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18" w:rsidRDefault="006422EB" w:rsidP="007E7418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</w:t>
      </w:r>
    </w:p>
    <w:p w:rsidR="007E7418" w:rsidRDefault="007E7418" w:rsidP="007E7418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</w:p>
    <w:p w:rsidR="003B5603" w:rsidRPr="002651C6" w:rsidRDefault="007E7418" w:rsidP="007E7418">
      <w:pPr>
        <w:spacing w:after="0"/>
        <w:rPr>
          <w:rFonts w:ascii="TAU-Marutham" w:hAnsi="TAU-Marutham" w:cs="TAU-Marutham"/>
        </w:rPr>
      </w:pPr>
      <w:r>
        <w:rPr>
          <w:rFonts w:ascii="TAU-Marutham" w:hAnsi="TAU-Marutham" w:cs="TAU-Marutham"/>
          <w:sz w:val="24"/>
          <w:szCs w:val="24"/>
        </w:rPr>
        <w:t xml:space="preserve">         </w:t>
      </w:r>
      <w:r w:rsidR="006422EB">
        <w:rPr>
          <w:rFonts w:ascii="TAU-Marutham" w:hAnsi="TAU-Marutham" w:cs="TAU-Marutham"/>
          <w:sz w:val="24"/>
          <w:szCs w:val="24"/>
        </w:rPr>
        <w:t xml:space="preserve"> </w:t>
      </w:r>
      <w:r w:rsidR="003B5603" w:rsidRPr="002651C6">
        <w:rPr>
          <w:rFonts w:ascii="TAU-Marutham" w:hAnsi="TAU-Marutham" w:cs="TAU-Marutham"/>
        </w:rPr>
        <w:t>சென்னை முதன்மைக் கல்வி அலுவலரின் செயல்முறைகள், சென்னை-08</w:t>
      </w:r>
    </w:p>
    <w:p w:rsidR="00995953" w:rsidRPr="002651C6" w:rsidRDefault="006422EB" w:rsidP="007E7418">
      <w:pPr>
        <w:rPr>
          <w:rFonts w:ascii="TAU-Marutham" w:hAnsi="TAU-Marutham" w:cs="TAU-Marutham"/>
        </w:rPr>
      </w:pPr>
      <w:r w:rsidRPr="002651C6">
        <w:rPr>
          <w:rFonts w:ascii="TAU-Marutham" w:hAnsi="TAU-Marutham" w:cs="TAU-Marutham"/>
        </w:rPr>
        <w:t xml:space="preserve">                                </w:t>
      </w:r>
      <w:r w:rsidR="00E60281" w:rsidRPr="002651C6">
        <w:rPr>
          <w:rFonts w:ascii="TAU-Marutham" w:hAnsi="TAU-Marutham" w:cs="TAU-Marutham"/>
        </w:rPr>
        <w:t xml:space="preserve">     </w:t>
      </w:r>
      <w:r w:rsidR="00995953" w:rsidRPr="002651C6">
        <w:rPr>
          <w:rFonts w:ascii="TAU-Marutham" w:hAnsi="TAU-Marutham" w:cs="TAU-Marutham" w:hint="cs"/>
          <w:cs/>
        </w:rPr>
        <w:t>ந.க.எண்.</w:t>
      </w:r>
      <w:r w:rsidR="007E5F4C" w:rsidRPr="002651C6">
        <w:rPr>
          <w:rFonts w:ascii="TAU-Marutham" w:hAnsi="TAU-Marutham" w:cs="TAU-Marutham"/>
        </w:rPr>
        <w:t xml:space="preserve"> </w:t>
      </w:r>
      <w:r w:rsidR="00C10914" w:rsidRPr="002651C6">
        <w:rPr>
          <w:rFonts w:ascii="TAU-Marutham" w:hAnsi="TAU-Marutham" w:cs="TAU-Marutham"/>
        </w:rPr>
        <w:t>5055</w:t>
      </w:r>
      <w:r w:rsidR="005B07C5" w:rsidRPr="002651C6">
        <w:rPr>
          <w:rFonts w:ascii="TAU-Marutham" w:hAnsi="TAU-Marutham" w:cs="TAU-Marutham"/>
        </w:rPr>
        <w:t xml:space="preserve"> </w:t>
      </w:r>
      <w:r w:rsidR="00DD4660" w:rsidRPr="002651C6">
        <w:rPr>
          <w:rFonts w:ascii="TAU-Marutham" w:hAnsi="TAU-Marutham" w:cs="TAU-Marutham" w:hint="cs"/>
          <w:cs/>
        </w:rPr>
        <w:t>/</w:t>
      </w:r>
      <w:r w:rsidR="00C10914" w:rsidRPr="002651C6">
        <w:rPr>
          <w:rFonts w:ascii="TAU-Marutham" w:hAnsi="TAU-Marutham" w:cs="TAU-Marutham"/>
        </w:rPr>
        <w:t>ஆ</w:t>
      </w:r>
      <w:r w:rsidR="005454DA" w:rsidRPr="002651C6">
        <w:rPr>
          <w:rFonts w:ascii="TAU-Marutham" w:hAnsi="TAU-Marutham" w:cs="TAU-Marutham"/>
        </w:rPr>
        <w:t>7</w:t>
      </w:r>
      <w:r w:rsidR="00C42B40" w:rsidRPr="002651C6">
        <w:rPr>
          <w:rFonts w:ascii="TAU-Marutham" w:hAnsi="TAU-Marutham" w:cs="TAU-Marutham"/>
        </w:rPr>
        <w:t xml:space="preserve"> </w:t>
      </w:r>
      <w:r w:rsidR="00DD4660" w:rsidRPr="002651C6">
        <w:rPr>
          <w:rFonts w:ascii="TAU-Marutham" w:hAnsi="TAU-Marutham" w:cs="TAU-Marutham" w:hint="cs"/>
          <w:cs/>
        </w:rPr>
        <w:t>/202</w:t>
      </w:r>
      <w:r w:rsidR="00CE5CC7" w:rsidRPr="002651C6">
        <w:rPr>
          <w:rFonts w:ascii="TAU-Marutham" w:hAnsi="TAU-Marutham" w:cs="TAU-Marutham"/>
          <w:cs/>
        </w:rPr>
        <w:t>3</w:t>
      </w:r>
      <w:r w:rsidR="00B97746" w:rsidRPr="002651C6">
        <w:rPr>
          <w:rFonts w:ascii="TAU-Marutham" w:hAnsi="TAU-Marutham" w:cs="TAU-Marutham" w:hint="cs"/>
          <w:cs/>
        </w:rPr>
        <w:t xml:space="preserve">  நாள்</w:t>
      </w:r>
      <w:r w:rsidR="00B97746" w:rsidRPr="002651C6">
        <w:rPr>
          <w:rFonts w:ascii="TAU-Marutham" w:hAnsi="TAU-Marutham" w:cs="TAU-Marutham"/>
          <w:cs/>
        </w:rPr>
        <w:t xml:space="preserve">   </w:t>
      </w:r>
      <w:r w:rsidR="00C52A46" w:rsidRPr="002651C6">
        <w:rPr>
          <w:rFonts w:ascii="TAU-Marutham" w:hAnsi="TAU-Marutham" w:cs="TAU-Marutham"/>
          <w:cs/>
        </w:rPr>
        <w:t xml:space="preserve">  </w:t>
      </w:r>
      <w:r w:rsidR="00F210E9" w:rsidRPr="002651C6">
        <w:rPr>
          <w:rFonts w:ascii="TAU-Marutham" w:hAnsi="TAU-Marutham" w:cs="TAU-Marutham"/>
        </w:rPr>
        <w:t>.</w:t>
      </w:r>
      <w:r w:rsidR="00C10914" w:rsidRPr="002651C6">
        <w:rPr>
          <w:rFonts w:ascii="TAU-Marutham" w:hAnsi="TAU-Marutham" w:cs="TAU-Marutham"/>
          <w:cs/>
        </w:rPr>
        <w:t>10</w:t>
      </w:r>
      <w:r w:rsidR="00DD4660" w:rsidRPr="002651C6">
        <w:rPr>
          <w:rFonts w:ascii="TAU-Marutham" w:hAnsi="TAU-Marutham" w:cs="TAU-Marutham" w:hint="cs"/>
          <w:cs/>
        </w:rPr>
        <w:t>.202</w:t>
      </w:r>
      <w:r w:rsidRPr="002651C6">
        <w:rPr>
          <w:rFonts w:ascii="TAU-Marutham" w:hAnsi="TAU-Marutham" w:cs="TAU-Marutham"/>
          <w:cs/>
        </w:rPr>
        <w:t>3</w:t>
      </w:r>
      <w:r w:rsidR="00995953" w:rsidRPr="002651C6">
        <w:rPr>
          <w:rFonts w:ascii="TAU-Marutham" w:hAnsi="TAU-Marutham" w:cs="TAU-Marutham" w:hint="cs"/>
          <w:cs/>
        </w:rPr>
        <w:t>.</w:t>
      </w:r>
      <w:r w:rsidR="006265AC" w:rsidRPr="002651C6">
        <w:rPr>
          <w:rFonts w:ascii="TAU-Marutham" w:hAnsi="TAU-Marutham" w:cs="TAU-Marutham"/>
        </w:rPr>
        <w:t xml:space="preserve"> </w:t>
      </w:r>
    </w:p>
    <w:tbl>
      <w:tblPr>
        <w:tblStyle w:val="TableGrid"/>
        <w:tblW w:w="9531" w:type="dxa"/>
        <w:jc w:val="center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6"/>
        <w:gridCol w:w="335"/>
        <w:gridCol w:w="8000"/>
      </w:tblGrid>
      <w:tr w:rsidR="009D3F05" w:rsidRPr="002651C6" w:rsidTr="002651C6">
        <w:trPr>
          <w:jc w:val="center"/>
        </w:trPr>
        <w:tc>
          <w:tcPr>
            <w:tcW w:w="1196" w:type="dxa"/>
          </w:tcPr>
          <w:p w:rsidR="009D3F05" w:rsidRPr="002651C6" w:rsidRDefault="009D3F05" w:rsidP="004D5FDC">
            <w:pPr>
              <w:spacing w:line="360" w:lineRule="auto"/>
              <w:jc w:val="both"/>
              <w:rPr>
                <w:rFonts w:ascii="TAU-Marutham" w:hAnsi="TAU-Marutham" w:cs="TAU-Marutham"/>
              </w:rPr>
            </w:pPr>
            <w:r w:rsidRPr="002651C6">
              <w:rPr>
                <w:rFonts w:ascii="TAU-Marutham" w:hAnsi="TAU-Marutham" w:cs="TAU-Marutham" w:hint="cs"/>
                <w:cs/>
              </w:rPr>
              <w:t>பொருள்</w:t>
            </w:r>
            <w:r w:rsidRPr="002651C6">
              <w:rPr>
                <w:rFonts w:ascii="TAU-Marutham" w:hAnsi="TAU-Marutham" w:cs="TAU-Marutham"/>
              </w:rPr>
              <w:t>: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9D3F05" w:rsidRPr="002651C6" w:rsidRDefault="009D3F05" w:rsidP="004D5FDC">
            <w:pPr>
              <w:spacing w:line="360" w:lineRule="auto"/>
              <w:jc w:val="both"/>
              <w:rPr>
                <w:rFonts w:ascii="TAU-Marutham" w:hAnsi="TAU-Marutham" w:cs="TAU-Marutham"/>
                <w:cs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CB" w:rsidRPr="002651C6" w:rsidRDefault="005454DA" w:rsidP="00F210E9">
            <w:pPr>
              <w:spacing w:line="360" w:lineRule="auto"/>
              <w:jc w:val="both"/>
              <w:rPr>
                <w:rFonts w:ascii="TAU-Marutham" w:hAnsi="TAU-Marutham" w:cs="TAU-Marutham"/>
              </w:rPr>
            </w:pPr>
            <w:r w:rsidRPr="002651C6">
              <w:rPr>
                <w:rFonts w:ascii="TAU-Marutham" w:hAnsi="TAU-Marutham" w:cs="TAU-Marutham"/>
              </w:rPr>
              <w:t>பள்ளிக்</w:t>
            </w:r>
            <w:r w:rsidR="005B07C5" w:rsidRPr="002651C6">
              <w:rPr>
                <w:rFonts w:ascii="TAU-Marutham" w:hAnsi="TAU-Marutham" w:cs="TAU-Marutham"/>
              </w:rPr>
              <w:t>கல்வி-</w:t>
            </w:r>
            <w:r w:rsidR="002651C6">
              <w:rPr>
                <w:rFonts w:ascii="TAU-Marutham" w:hAnsi="TAU-Marutham" w:cs="TAU-Marutham"/>
              </w:rPr>
              <w:t xml:space="preserve"> </w:t>
            </w:r>
            <w:r w:rsidR="00C10914" w:rsidRPr="002651C6">
              <w:rPr>
                <w:rFonts w:ascii="TAU-Marutham" w:hAnsi="TAU-Marutham" w:cs="TAU-Marutham"/>
              </w:rPr>
              <w:t xml:space="preserve">2023-2024 </w:t>
            </w:r>
            <w:r w:rsidRPr="002651C6">
              <w:rPr>
                <w:rFonts w:ascii="TAU-Marutham" w:hAnsi="TAU-Marutham" w:cs="TAU-Marutham"/>
              </w:rPr>
              <w:t>ஆம் கல்வியாண்டில் அரசு</w:t>
            </w:r>
            <w:r w:rsidR="00C10914" w:rsidRPr="002651C6">
              <w:rPr>
                <w:rFonts w:ascii="TAU-Marutham" w:hAnsi="TAU-Marutham" w:cs="TAU-Marutham"/>
              </w:rPr>
              <w:t xml:space="preserve">/சென்னை/ஆதிதிராவிட நல/அரசு நிதி உதவி பெறும் பள்ளிகளில் 1 முதல் 12 ஆம் வகுப்பு வரை பயிலும் மாணவ/மாணவியர்களுக்கு விலையில்லா பேருந்து பயண அட்டை பெற்று </w:t>
            </w:r>
            <w:r w:rsidR="00F210E9" w:rsidRPr="002651C6">
              <w:rPr>
                <w:rFonts w:ascii="TAU-Marutham" w:hAnsi="TAU-Marutham" w:cs="TAU-Marutham"/>
              </w:rPr>
              <w:t>நாளது தேதி வரை</w:t>
            </w:r>
            <w:r w:rsidR="00C10914" w:rsidRPr="002651C6">
              <w:rPr>
                <w:rFonts w:ascii="TAU-Marutham" w:hAnsi="TAU-Marutham" w:cs="TAU-Marutham"/>
              </w:rPr>
              <w:t>-</w:t>
            </w:r>
            <w:r w:rsidR="00F210E9" w:rsidRPr="002651C6">
              <w:rPr>
                <w:rFonts w:ascii="TAU-Marutham" w:hAnsi="TAU-Marutham" w:cs="TAU-Marutham"/>
              </w:rPr>
              <w:t xml:space="preserve">விண்ணப்பிக்காத பள்ளிகள் –விண்ணப்பித்து </w:t>
            </w:r>
            <w:r w:rsidR="00C10914" w:rsidRPr="002651C6">
              <w:rPr>
                <w:rFonts w:ascii="TAU-Marutham" w:hAnsi="TAU-Marutham" w:cs="TAU-Marutham"/>
              </w:rPr>
              <w:t xml:space="preserve">தொகுப்பறிக்கை </w:t>
            </w:r>
            <w:r w:rsidR="00F210E9" w:rsidRPr="002651C6">
              <w:rPr>
                <w:rFonts w:ascii="TAU-Marutham" w:hAnsi="TAU-Marutham" w:cs="TAU-Marutham"/>
              </w:rPr>
              <w:t xml:space="preserve">அனுப்ப </w:t>
            </w:r>
            <w:r w:rsidR="00C10914" w:rsidRPr="002651C6">
              <w:rPr>
                <w:rFonts w:ascii="TAU-Marutham" w:hAnsi="TAU-Marutham" w:cs="TAU-Marutham"/>
              </w:rPr>
              <w:t>கோருதல் சார்பு.</w:t>
            </w:r>
            <w:r w:rsidRPr="002651C6">
              <w:rPr>
                <w:rFonts w:ascii="TAU-Marutham" w:hAnsi="TAU-Marutham" w:cs="TAU-Marutham"/>
              </w:rPr>
              <w:t xml:space="preserve"> </w:t>
            </w:r>
          </w:p>
        </w:tc>
      </w:tr>
      <w:tr w:rsidR="009D3F05" w:rsidRPr="002651C6" w:rsidTr="002651C6">
        <w:trPr>
          <w:trHeight w:val="890"/>
          <w:jc w:val="center"/>
        </w:trPr>
        <w:tc>
          <w:tcPr>
            <w:tcW w:w="1196" w:type="dxa"/>
          </w:tcPr>
          <w:p w:rsidR="009D3F05" w:rsidRPr="002651C6" w:rsidRDefault="009D3F05" w:rsidP="004D5FDC">
            <w:pPr>
              <w:spacing w:line="360" w:lineRule="auto"/>
              <w:jc w:val="both"/>
              <w:rPr>
                <w:rFonts w:ascii="TAU-Marutham" w:hAnsi="TAU-Marutham" w:cs="TAU-Marutham"/>
                <w:b/>
              </w:rPr>
            </w:pPr>
            <w:r w:rsidRPr="002651C6">
              <w:rPr>
                <w:rFonts w:ascii="TAU-Marutham" w:hAnsi="TAU-Marutham" w:cs="TAU-Marutham" w:hint="cs"/>
                <w:b/>
                <w:cs/>
              </w:rPr>
              <w:t>பார்வை</w:t>
            </w:r>
            <w:r w:rsidRPr="002651C6">
              <w:rPr>
                <w:rFonts w:ascii="TAU-Marutham" w:hAnsi="TAU-Marutham" w:cs="TAU-Marutham"/>
                <w:b/>
              </w:rPr>
              <w:t>: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9D3F05" w:rsidRPr="002651C6" w:rsidRDefault="009D3F05" w:rsidP="004D5FDC">
            <w:pPr>
              <w:spacing w:line="360" w:lineRule="auto"/>
              <w:jc w:val="both"/>
              <w:rPr>
                <w:rFonts w:ascii="TAU-Marutham" w:hAnsi="TAU-Marutham" w:cs="TAU-Marutham"/>
                <w:b/>
                <w:cs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5" w:rsidRPr="002651C6" w:rsidRDefault="002651C6" w:rsidP="00AA273F">
            <w:pPr>
              <w:spacing w:line="360" w:lineRule="auto"/>
              <w:jc w:val="both"/>
              <w:rPr>
                <w:rFonts w:ascii="TAU-Marutham" w:hAnsi="TAU-Marutham" w:cs="TAU-Marutham"/>
              </w:rPr>
            </w:pPr>
            <w:r w:rsidRPr="002651C6">
              <w:rPr>
                <w:rFonts w:ascii="TAU-Marutham" w:hAnsi="TAU-Marutham" w:cs="TAU-Marutham"/>
              </w:rPr>
              <w:t>1,சென்னை</w:t>
            </w:r>
            <w:r w:rsidR="00AA273F">
              <w:rPr>
                <w:rFonts w:ascii="TAU-Marutham" w:hAnsi="TAU-Marutham" w:cs="TAU-Marutham"/>
              </w:rPr>
              <w:t>08</w:t>
            </w:r>
            <w:r w:rsidRPr="002651C6">
              <w:rPr>
                <w:rFonts w:ascii="TAU-Marutham" w:hAnsi="TAU-Marutham" w:cs="TAU-Marutham"/>
              </w:rPr>
              <w:t xml:space="preserve">, </w:t>
            </w:r>
            <w:r w:rsidR="00AA273F">
              <w:rPr>
                <w:rFonts w:ascii="TAU-Marutham" w:hAnsi="TAU-Marutham" w:cs="TAU-Marutham"/>
              </w:rPr>
              <w:t>முதன்மைக் கல்வி அலுவலரின் செயல்முறைகள் ந.க.எண்.5055/ஆ7/2023.நாள்.05.10.2023.</w:t>
            </w:r>
            <w:r w:rsidRPr="002651C6">
              <w:rPr>
                <w:rFonts w:ascii="TAU-Marutham" w:hAnsi="TAU-Marutham" w:cs="TAU-Marutham"/>
              </w:rPr>
              <w:t xml:space="preserve"> </w:t>
            </w:r>
          </w:p>
        </w:tc>
      </w:tr>
      <w:tr w:rsidR="002651C6" w:rsidRPr="002651C6" w:rsidTr="002651C6">
        <w:trPr>
          <w:trHeight w:val="575"/>
          <w:jc w:val="center"/>
        </w:trPr>
        <w:tc>
          <w:tcPr>
            <w:tcW w:w="1196" w:type="dxa"/>
          </w:tcPr>
          <w:p w:rsidR="002651C6" w:rsidRPr="002651C6" w:rsidRDefault="002651C6" w:rsidP="004D5FDC">
            <w:pPr>
              <w:spacing w:line="360" w:lineRule="auto"/>
              <w:jc w:val="both"/>
              <w:rPr>
                <w:rFonts w:ascii="TAU-Marutham" w:hAnsi="TAU-Marutham" w:cs="TAU-Marutham"/>
                <w:b/>
                <w:cs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2651C6" w:rsidRPr="002651C6" w:rsidRDefault="002651C6" w:rsidP="004D5FDC">
            <w:pPr>
              <w:spacing w:line="360" w:lineRule="auto"/>
              <w:jc w:val="both"/>
              <w:rPr>
                <w:rFonts w:ascii="TAU-Marutham" w:hAnsi="TAU-Marutham" w:cs="TAU-Marutham"/>
                <w:b/>
                <w:cs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6" w:rsidRPr="002651C6" w:rsidRDefault="002651C6" w:rsidP="004D5FDC">
            <w:pPr>
              <w:spacing w:line="360" w:lineRule="auto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2</w:t>
            </w:r>
            <w:r w:rsidRPr="002651C6">
              <w:rPr>
                <w:rFonts w:ascii="TAU-Marutham" w:hAnsi="TAU-Marutham" w:cs="TAU-Marutham"/>
              </w:rPr>
              <w:t>,சென்னை06, பள்ளிக்கல்வி இணை இயக்குநர் (தொழிற்கல்வி) காணொலி கூட்டத்தில் தெரிவிக்கப்பட்ட அறிவுரைகள், நாள்</w:t>
            </w:r>
            <w:r w:rsidR="00AA273F">
              <w:rPr>
                <w:rFonts w:ascii="TAU-Marutham" w:hAnsi="TAU-Marutham" w:cs="TAU-Marutham"/>
              </w:rPr>
              <w:t>.10.10.2023.</w:t>
            </w:r>
            <w:r w:rsidRPr="002651C6">
              <w:rPr>
                <w:rFonts w:ascii="TAU-Marutham" w:hAnsi="TAU-Marutham" w:cs="TAU-Marutham"/>
              </w:rPr>
              <w:t xml:space="preserve">                            </w:t>
            </w:r>
          </w:p>
        </w:tc>
      </w:tr>
    </w:tbl>
    <w:p w:rsidR="002651C6" w:rsidRPr="002651C6" w:rsidRDefault="007E7418" w:rsidP="004D5FDC">
      <w:pPr>
        <w:spacing w:line="360" w:lineRule="auto"/>
        <w:jc w:val="both"/>
        <w:rPr>
          <w:rFonts w:ascii="TAU-Marutham" w:hAnsi="TAU-Marutham" w:cs="TAU-Marutham"/>
        </w:rPr>
      </w:pPr>
      <w:r w:rsidRPr="002651C6">
        <w:rPr>
          <w:rFonts w:ascii="TAU-Marutham" w:hAnsi="TAU-Marutham" w:cs="TAU-Marutham"/>
        </w:rPr>
        <w:t xml:space="preserve">        </w:t>
      </w:r>
      <w:r w:rsidR="002651C6" w:rsidRPr="002651C6">
        <w:rPr>
          <w:rFonts w:ascii="TAU-Marutham" w:hAnsi="TAU-Marutham" w:cs="TAU-Marutham"/>
        </w:rPr>
        <w:t xml:space="preserve">    </w:t>
      </w:r>
    </w:p>
    <w:p w:rsidR="00B22358" w:rsidRPr="002651C6" w:rsidRDefault="002651C6" w:rsidP="002651C6">
      <w:pPr>
        <w:spacing w:line="360" w:lineRule="auto"/>
        <w:jc w:val="both"/>
        <w:rPr>
          <w:rFonts w:ascii="TAU-Marutham" w:hAnsi="TAU-Marutham" w:cs="TAU-Marutham"/>
        </w:rPr>
      </w:pPr>
      <w:r w:rsidRPr="002651C6">
        <w:rPr>
          <w:rFonts w:ascii="TAU-Marutham" w:hAnsi="TAU-Marutham" w:cs="TAU-Marutham"/>
        </w:rPr>
        <w:t xml:space="preserve">             </w:t>
      </w:r>
      <w:r w:rsidR="009A3327" w:rsidRPr="002651C6">
        <w:rPr>
          <w:rFonts w:ascii="TAU-Marutham" w:hAnsi="TAU-Marutham" w:cs="TAU-Marutham"/>
          <w:cs/>
        </w:rPr>
        <w:t xml:space="preserve">மேற்காண் பொருள் சார்ந்து </w:t>
      </w:r>
      <w:r w:rsidR="00BA399D" w:rsidRPr="002651C6">
        <w:rPr>
          <w:rFonts w:ascii="TAU-Marutham" w:hAnsi="TAU-Marutham" w:cs="TAU-Marutham"/>
          <w:cs/>
        </w:rPr>
        <w:t>பார்வையில் காண்</w:t>
      </w:r>
      <w:r w:rsidR="007E7CBD" w:rsidRPr="002651C6">
        <w:rPr>
          <w:rFonts w:ascii="TAU-Marutham" w:hAnsi="TAU-Marutham" w:cs="TAU-Marutham"/>
        </w:rPr>
        <w:t xml:space="preserve"> பள்ளிக்கல்வி இணை இயக்குநர் (தொழிற்கல்வி</w:t>
      </w:r>
      <w:r w:rsidR="00CF2A15" w:rsidRPr="002651C6">
        <w:rPr>
          <w:rFonts w:ascii="TAU-Marutham" w:hAnsi="TAU-Marutham" w:cs="TAU-Marutham"/>
        </w:rPr>
        <w:t xml:space="preserve">) </w:t>
      </w:r>
      <w:r w:rsidR="00F210E9" w:rsidRPr="002651C6">
        <w:rPr>
          <w:rFonts w:ascii="TAU-Marutham" w:hAnsi="TAU-Marutham" w:cs="TAU-Marutham"/>
        </w:rPr>
        <w:t xml:space="preserve">அவர்களால் நடத்தப்பட்ட காணொலி கூட்டத்தில் மாநகர போக்குவரத்து </w:t>
      </w:r>
      <w:r w:rsidR="00916525" w:rsidRPr="002651C6">
        <w:rPr>
          <w:rFonts w:ascii="TAU-Marutham" w:hAnsi="TAU-Marutham" w:cs="TAU-Marutham"/>
        </w:rPr>
        <w:t xml:space="preserve">கழகத்தை சார்ந்த அலுவலர்களும் கலந்துக்கொண்டனர். அக்கூட்டத்தில் சென்னை மாவட்டத்தில் உள்ள பெரும்பாலான அரசு/சென்னை/ஆதிதிராவிட நல/அரசு நிதி உதவி பெறும் பள்ளிகளில் 1 முதல் 12 ஆம் வகுப்பு வரை பயிலும் மாணவ/மாணவியர்களுக்கு விலையில்லா பேருந்து பயண அட்டை  விண்ணப்பிக்கப்படவில்லை </w:t>
      </w:r>
      <w:r w:rsidR="00AA273F">
        <w:rPr>
          <w:rFonts w:ascii="TAU-Marutham" w:hAnsi="TAU-Marutham" w:cs="TAU-Marutham"/>
        </w:rPr>
        <w:t xml:space="preserve">என </w:t>
      </w:r>
      <w:r w:rsidR="00916525" w:rsidRPr="002651C6">
        <w:rPr>
          <w:rFonts w:ascii="TAU-Marutham" w:hAnsi="TAU-Marutham" w:cs="TAU-Marutham"/>
        </w:rPr>
        <w:t xml:space="preserve"> தெரிவிக்கப்பட்டது, எனவே இனியும் காலம் தாழ்த்தாமல்</w:t>
      </w:r>
      <w:r w:rsidR="00AA273F">
        <w:rPr>
          <w:rFonts w:ascii="TAU-Marutham" w:hAnsi="TAU-Marutham" w:cs="TAU-Marutham"/>
        </w:rPr>
        <w:t xml:space="preserve"> 17</w:t>
      </w:r>
      <w:r w:rsidR="00916525" w:rsidRPr="002651C6">
        <w:rPr>
          <w:rFonts w:ascii="TAU-Marutham" w:hAnsi="TAU-Marutham" w:cs="TAU-Marutham"/>
        </w:rPr>
        <w:t xml:space="preserve">.10.2023-க்குள் விண்ணப்பிக்காத பள்ளிகள் உடனடியாக விண்ணப்பிக்குமாறு </w:t>
      </w:r>
      <w:r w:rsidR="004D5FDC" w:rsidRPr="002651C6">
        <w:rPr>
          <w:rFonts w:ascii="TAU-Marutham" w:hAnsi="TAU-Marutham" w:cs="TAU-Marutham"/>
        </w:rPr>
        <w:t xml:space="preserve">தாங்கள் ஆளுகைக்குட்பட்ட </w:t>
      </w:r>
      <w:r w:rsidRPr="002651C6">
        <w:rPr>
          <w:rFonts w:ascii="TAU-Marutham" w:hAnsi="TAU-Marutham" w:cs="TAU-Marutham"/>
        </w:rPr>
        <w:t xml:space="preserve">பள்ளி தலைமையாசிரியர்களுக்கு அறிவுறுத்துமாறு </w:t>
      </w:r>
      <w:r w:rsidR="004D5FDC" w:rsidRPr="002651C6">
        <w:rPr>
          <w:rFonts w:ascii="TAU-Marutham" w:hAnsi="TAU-Marutham" w:cs="TAU-Marutham"/>
        </w:rPr>
        <w:t xml:space="preserve"> அனைத்து மாவட்டக் கல்வி </w:t>
      </w:r>
      <w:r w:rsidR="00214BB0" w:rsidRPr="002651C6">
        <w:rPr>
          <w:rFonts w:ascii="TAU-Marutham" w:hAnsi="TAU-Marutham" w:cs="TAU-Marutham"/>
        </w:rPr>
        <w:t>அலுவலர்கள்</w:t>
      </w:r>
      <w:r w:rsidRPr="002651C6">
        <w:rPr>
          <w:rFonts w:ascii="TAU-Marutham" w:hAnsi="TAU-Marutham" w:cs="TAU-Marutham"/>
        </w:rPr>
        <w:t xml:space="preserve">, </w:t>
      </w:r>
      <w:r w:rsidR="00214BB0" w:rsidRPr="002651C6">
        <w:rPr>
          <w:rFonts w:ascii="TAU-Marutham" w:hAnsi="TAU-Marutham" w:cs="TAU-Marutham"/>
        </w:rPr>
        <w:t>கேட்டுக் கொள்ளப்படுகிறார்கள்,</w:t>
      </w:r>
      <w:r w:rsidR="00A94543" w:rsidRPr="002651C6">
        <w:rPr>
          <w:rFonts w:ascii="TAU-Marutham" w:hAnsi="TAU-Marutham" w:cs="TAU-Marutham"/>
        </w:rPr>
        <w:t xml:space="preserve"> </w:t>
      </w:r>
    </w:p>
    <w:p w:rsidR="003D1792" w:rsidRDefault="00B22358" w:rsidP="003D1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spacing w:after="0" w:line="240" w:lineRule="auto"/>
        <w:jc w:val="both"/>
        <w:rPr>
          <w:rFonts w:ascii="TAU-Marutham" w:hAnsi="TAU-Marutham" w:cs="TAU-Marutham"/>
        </w:rPr>
      </w:pPr>
      <w:r w:rsidRPr="002651C6">
        <w:rPr>
          <w:rFonts w:ascii="TAU-Marutham" w:hAnsi="TAU-Marutham" w:cs="TAU-Marutham"/>
        </w:rPr>
        <w:t xml:space="preserve">                      </w:t>
      </w:r>
      <w:r w:rsidR="007E7418" w:rsidRPr="002651C6">
        <w:rPr>
          <w:rFonts w:ascii="TAU-Marutham" w:hAnsi="TAU-Marutham" w:cs="TAU-Marutham"/>
        </w:rPr>
        <w:tab/>
      </w:r>
      <w:r w:rsidR="007E7418" w:rsidRPr="002651C6">
        <w:rPr>
          <w:rFonts w:ascii="TAU-Marutham" w:hAnsi="TAU-Marutham" w:cs="TAU-Marutham"/>
          <w:cs/>
        </w:rPr>
        <w:t xml:space="preserve">                                       </w:t>
      </w:r>
      <w:r w:rsidRPr="002651C6">
        <w:rPr>
          <w:rFonts w:ascii="TAU-Marutham" w:hAnsi="TAU-Marutham" w:cs="TAU-Marutham"/>
          <w:cs/>
        </w:rPr>
        <w:t xml:space="preserve">                   </w:t>
      </w:r>
      <w:r w:rsidR="003D1792">
        <w:rPr>
          <w:rFonts w:ascii="TAU-Marutham" w:hAnsi="TAU-Marutham" w:cs="TAU-Marutham"/>
          <w:cs/>
        </w:rPr>
        <w:tab/>
      </w:r>
      <w:r w:rsidR="003D1792">
        <w:rPr>
          <w:rFonts w:ascii="TAU-Marutham" w:hAnsi="TAU-Marutham" w:cs="TAU-Marutham"/>
        </w:rPr>
        <w:t>ஓம்/-</w:t>
      </w:r>
    </w:p>
    <w:p w:rsidR="007E7418" w:rsidRPr="002651C6" w:rsidRDefault="003D1792" w:rsidP="00B22358">
      <w:pPr>
        <w:spacing w:after="0" w:line="240" w:lineRule="auto"/>
        <w:jc w:val="both"/>
        <w:rPr>
          <w:rFonts w:ascii="TAU-Marutham" w:hAnsi="TAU-Marutham" w:cs="TAU-Marutham"/>
          <w:cs/>
        </w:rPr>
      </w:pPr>
      <w:r>
        <w:rPr>
          <w:rFonts w:ascii="TAU-Marutham" w:hAnsi="TAU-Marutham" w:cs="TAU-Marutham"/>
          <w:cs/>
        </w:rPr>
        <w:t xml:space="preserve">                                                                                       </w:t>
      </w:r>
      <w:r w:rsidR="007E7418" w:rsidRPr="002651C6">
        <w:rPr>
          <w:rFonts w:ascii="TAU-Marutham" w:hAnsi="TAU-Marutham" w:cs="TAU-Marutham"/>
          <w:cs/>
        </w:rPr>
        <w:t xml:space="preserve"> </w:t>
      </w:r>
      <w:r w:rsidR="00B22358" w:rsidRPr="002651C6">
        <w:rPr>
          <w:rFonts w:ascii="TAU-Marutham" w:hAnsi="TAU-Marutham" w:cs="TAU-Marutham"/>
          <w:cs/>
        </w:rPr>
        <w:t>முதன்மைக்கல்வி</w:t>
      </w:r>
      <w:r w:rsidR="00B22358" w:rsidRPr="002651C6">
        <w:rPr>
          <w:rFonts w:ascii="TAU-Marutham" w:hAnsi="TAU-Marutham" w:cs="TAU-Marutham"/>
        </w:rPr>
        <w:t xml:space="preserve"> </w:t>
      </w:r>
      <w:r w:rsidR="00B22358" w:rsidRPr="002651C6">
        <w:rPr>
          <w:rFonts w:ascii="TAU-Marutham" w:hAnsi="TAU-Marutham" w:cs="TAU-Marutham"/>
          <w:cs/>
        </w:rPr>
        <w:t>அலுவலர்</w:t>
      </w:r>
      <w:r w:rsidR="007E7418" w:rsidRPr="002651C6">
        <w:rPr>
          <w:rFonts w:ascii="TAU-Marutham" w:hAnsi="TAU-Marutham" w:cs="TAU-Marutham"/>
          <w:cs/>
        </w:rPr>
        <w:t xml:space="preserve">       </w:t>
      </w:r>
      <w:r w:rsidR="00B22358" w:rsidRPr="002651C6">
        <w:rPr>
          <w:rFonts w:ascii="TAU-Marutham" w:hAnsi="TAU-Marutham" w:cs="TAU-Marutham"/>
          <w:cs/>
        </w:rPr>
        <w:t xml:space="preserve">                   </w:t>
      </w:r>
    </w:p>
    <w:p w:rsidR="007E7418" w:rsidRPr="002651C6" w:rsidRDefault="007E7418" w:rsidP="00B22358">
      <w:pPr>
        <w:spacing w:line="240" w:lineRule="auto"/>
        <w:jc w:val="both"/>
        <w:rPr>
          <w:rFonts w:ascii="TAU-Marutham" w:hAnsi="TAU-Marutham" w:cs="TAU-Marutham"/>
        </w:rPr>
      </w:pPr>
      <w:r w:rsidRPr="002651C6">
        <w:rPr>
          <w:rFonts w:ascii="TAU-Marutham" w:hAnsi="TAU-Marutham" w:cs="TAU-Marutham"/>
          <w:cs/>
        </w:rPr>
        <w:t xml:space="preserve">                                                                                                     </w:t>
      </w:r>
      <w:r w:rsidR="003D1792">
        <w:rPr>
          <w:rFonts w:ascii="TAU-Marutham" w:hAnsi="TAU-Marutham" w:cs="TAU-Marutham"/>
        </w:rPr>
        <w:t xml:space="preserve">   </w:t>
      </w:r>
      <w:r w:rsidRPr="002651C6">
        <w:rPr>
          <w:rFonts w:ascii="TAU-Marutham" w:hAnsi="TAU-Marutham" w:cs="TAU-Marutham"/>
          <w:cs/>
        </w:rPr>
        <w:t>சென்னை</w:t>
      </w:r>
    </w:p>
    <w:p w:rsidR="001A4696" w:rsidRPr="002651C6" w:rsidRDefault="00DA4B21" w:rsidP="007E7418">
      <w:pPr>
        <w:jc w:val="both"/>
        <w:rPr>
          <w:rFonts w:ascii="TAU-Marutham" w:hAnsi="TAU-Marutham" w:cs="TAU-Marutham"/>
        </w:rPr>
      </w:pPr>
      <w:r w:rsidRPr="002651C6">
        <w:rPr>
          <w:rFonts w:ascii="TAU-Marutham" w:hAnsi="TAU-Marutham" w:cs="TAU-Marutham"/>
          <w:cs/>
        </w:rPr>
        <w:t>பெ</w:t>
      </w:r>
      <w:r w:rsidR="001A4696" w:rsidRPr="002651C6">
        <w:rPr>
          <w:rFonts w:ascii="TAU-Marutham" w:hAnsi="TAU-Marutham" w:cs="TAU-Marutham"/>
          <w:cs/>
        </w:rPr>
        <w:t>றுநர்</w:t>
      </w:r>
    </w:p>
    <w:p w:rsidR="008F7459" w:rsidRDefault="00AA273F" w:rsidP="007E7418">
      <w:pPr>
        <w:jc w:val="both"/>
        <w:rPr>
          <w:rFonts w:ascii="TAU-Marutham" w:hAnsi="TAU-Marutham" w:cs="TAU-Marutham"/>
          <w:sz w:val="24"/>
          <w:szCs w:val="24"/>
          <w:cs/>
        </w:rPr>
      </w:pPr>
      <w:r>
        <w:rPr>
          <w:rFonts w:ascii="TAU-Marutham" w:hAnsi="TAU-Marutham" w:cs="TAU-Marutham"/>
          <w:cs/>
        </w:rPr>
        <w:t>1.</w:t>
      </w:r>
      <w:r w:rsidR="008F7459" w:rsidRPr="002651C6">
        <w:rPr>
          <w:rFonts w:ascii="TAU-Marutham" w:hAnsi="TAU-Marutham" w:cs="TAU-Marutham"/>
          <w:cs/>
        </w:rPr>
        <w:t>மாவட்டக் கல்வி அலுவலர்கள்</w:t>
      </w:r>
      <w:r w:rsidR="00DC4CE3" w:rsidRPr="002651C6">
        <w:rPr>
          <w:rFonts w:ascii="TAU-Marutham" w:hAnsi="TAU-Marutham" w:cs="TAU-Marutham"/>
          <w:cs/>
        </w:rPr>
        <w:t>(இடைநிலை)</w:t>
      </w:r>
      <w:r w:rsidR="000E545A" w:rsidRPr="002651C6">
        <w:rPr>
          <w:rFonts w:ascii="TAU-Marutham" w:hAnsi="TAU-Marutham" w:cs="TAU-Marutham"/>
          <w:cs/>
        </w:rPr>
        <w:t xml:space="preserve"> </w:t>
      </w:r>
      <w:r w:rsidR="000E545A" w:rsidRPr="002651C6">
        <w:rPr>
          <w:rFonts w:ascii="TAU-Marutham" w:hAnsi="TAU-Marutham" w:cs="TAU-Marutham"/>
        </w:rPr>
        <w:t>வடக்கு மற்றும் தெற்கு</w:t>
      </w:r>
      <w:r w:rsidR="009D5302" w:rsidRPr="002651C6">
        <w:rPr>
          <w:rFonts w:ascii="TAU-Marutham" w:hAnsi="TAU-Marutham" w:cs="TAU-Marutham"/>
          <w:cs/>
        </w:rPr>
        <w:t xml:space="preserve">                               </w:t>
      </w:r>
      <w:r w:rsidR="009D5302" w:rsidRPr="000041CC">
        <w:rPr>
          <w:rFonts w:ascii="TAU-Marutham" w:hAnsi="TAU-Marutham" w:cs="TAU-Marutham"/>
          <w:sz w:val="24"/>
          <w:szCs w:val="24"/>
          <w:cs/>
        </w:rPr>
        <w:t xml:space="preserve">                                                      </w:t>
      </w:r>
    </w:p>
    <w:p w:rsidR="001A4696" w:rsidRDefault="00AA273F" w:rsidP="007E7418">
      <w:pPr>
        <w:spacing w:after="0"/>
        <w:jc w:val="both"/>
        <w:rPr>
          <w:rFonts w:ascii="TAU-Marutham" w:hAnsi="TAU-Marutham" w:cs="TAU-Marutham"/>
          <w:sz w:val="24"/>
          <w:szCs w:val="24"/>
          <w:cs/>
        </w:rPr>
      </w:pPr>
      <w:r>
        <w:rPr>
          <w:rFonts w:ascii="TAU-Marutham" w:hAnsi="TAU-Marutham" w:cs="TAU-Marutham"/>
          <w:sz w:val="24"/>
          <w:szCs w:val="24"/>
        </w:rPr>
        <w:t>2.</w:t>
      </w:r>
      <w:r w:rsidR="001A4696">
        <w:rPr>
          <w:rFonts w:ascii="TAU-Marutham" w:hAnsi="TAU-Marutham" w:cs="TAU-Marutham"/>
          <w:sz w:val="24"/>
          <w:szCs w:val="24"/>
        </w:rPr>
        <w:t xml:space="preserve">அனைத்து பள்ளி தலைமையாசிரியர்கள் (உரிய </w:t>
      </w:r>
      <w:r w:rsidR="00AE605A">
        <w:rPr>
          <w:rFonts w:ascii="TAU-Marutham" w:hAnsi="TAU-Marutham" w:cs="TAU-Marutham"/>
          <w:sz w:val="24"/>
          <w:szCs w:val="24"/>
        </w:rPr>
        <w:t>நடவடிக்கைக்காக)</w:t>
      </w:r>
    </w:p>
    <w:p w:rsidR="008F7459" w:rsidRDefault="003B4AE8" w:rsidP="007E7418">
      <w:pPr>
        <w:tabs>
          <w:tab w:val="left" w:pos="7020"/>
        </w:tabs>
        <w:spacing w:after="0"/>
        <w:jc w:val="both"/>
        <w:rPr>
          <w:rFonts w:ascii="TAU-Marutham" w:hAnsi="TAU-Marutham" w:cs="TAU-Marutham"/>
          <w:sz w:val="24"/>
          <w:szCs w:val="24"/>
          <w:cs/>
        </w:rPr>
      </w:pPr>
      <w:r>
        <w:rPr>
          <w:rFonts w:ascii="TAU-Marutham" w:hAnsi="TAU-Marutham" w:cs="TAU-Marutham"/>
          <w:sz w:val="24"/>
          <w:szCs w:val="24"/>
        </w:rPr>
        <w:tab/>
      </w:r>
    </w:p>
    <w:p w:rsidR="000041CC" w:rsidRPr="000041CC" w:rsidRDefault="000041CC" w:rsidP="007E7418">
      <w:pPr>
        <w:spacing w:line="240" w:lineRule="auto"/>
        <w:jc w:val="both"/>
        <w:rPr>
          <w:rFonts w:ascii="TAU-Marutham" w:hAnsi="TAU-Marutham" w:cs="TAU-Marutham"/>
          <w:sz w:val="24"/>
          <w:szCs w:val="24"/>
        </w:rPr>
      </w:pPr>
    </w:p>
    <w:p w:rsidR="005744D7" w:rsidRPr="000041CC" w:rsidRDefault="005744D7" w:rsidP="007E7418">
      <w:pPr>
        <w:spacing w:line="240" w:lineRule="auto"/>
        <w:jc w:val="both"/>
        <w:rPr>
          <w:rFonts w:ascii="TAU-Marutham" w:hAnsi="TAU-Marutham" w:cs="TAU-Marutham"/>
          <w:sz w:val="24"/>
          <w:szCs w:val="24"/>
        </w:rPr>
      </w:pPr>
    </w:p>
    <w:p w:rsidR="007E7418" w:rsidRPr="000041CC" w:rsidRDefault="007E7418">
      <w:pPr>
        <w:spacing w:line="240" w:lineRule="auto"/>
        <w:jc w:val="both"/>
        <w:rPr>
          <w:rFonts w:ascii="TAU-Marutham" w:hAnsi="TAU-Marutham" w:cs="TAU-Marutham"/>
          <w:sz w:val="24"/>
          <w:szCs w:val="24"/>
        </w:rPr>
      </w:pPr>
    </w:p>
    <w:sectPr w:rsidR="007E7418" w:rsidRPr="000041CC" w:rsidSect="00B52889">
      <w:pgSz w:w="12240" w:h="15840"/>
      <w:pgMar w:top="450" w:right="117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33" w:rsidRDefault="00B31F33" w:rsidP="006265AC">
      <w:pPr>
        <w:spacing w:after="0" w:line="240" w:lineRule="auto"/>
      </w:pPr>
      <w:r>
        <w:separator/>
      </w:r>
    </w:p>
  </w:endnote>
  <w:endnote w:type="continuationSeparator" w:id="1">
    <w:p w:rsidR="00B31F33" w:rsidRDefault="00B31F33" w:rsidP="0062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33" w:rsidRDefault="00B31F33" w:rsidP="006265AC">
      <w:pPr>
        <w:spacing w:after="0" w:line="240" w:lineRule="auto"/>
      </w:pPr>
      <w:r>
        <w:separator/>
      </w:r>
    </w:p>
  </w:footnote>
  <w:footnote w:type="continuationSeparator" w:id="1">
    <w:p w:rsidR="00B31F33" w:rsidRDefault="00B31F33" w:rsidP="0062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1493"/>
    <w:multiLevelType w:val="hybridMultilevel"/>
    <w:tmpl w:val="850C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5953"/>
    <w:rsid w:val="00001A79"/>
    <w:rsid w:val="000041CC"/>
    <w:rsid w:val="00013CF4"/>
    <w:rsid w:val="00022017"/>
    <w:rsid w:val="00023C35"/>
    <w:rsid w:val="00025AA0"/>
    <w:rsid w:val="00032DAB"/>
    <w:rsid w:val="00046638"/>
    <w:rsid w:val="000634A5"/>
    <w:rsid w:val="0007179D"/>
    <w:rsid w:val="00072202"/>
    <w:rsid w:val="0007788C"/>
    <w:rsid w:val="0008259F"/>
    <w:rsid w:val="00087A27"/>
    <w:rsid w:val="00095665"/>
    <w:rsid w:val="000B6B4F"/>
    <w:rsid w:val="000D2DF4"/>
    <w:rsid w:val="000E545A"/>
    <w:rsid w:val="000E76F7"/>
    <w:rsid w:val="000F4BB5"/>
    <w:rsid w:val="00104DA2"/>
    <w:rsid w:val="00107D02"/>
    <w:rsid w:val="00115026"/>
    <w:rsid w:val="00122C91"/>
    <w:rsid w:val="001432AC"/>
    <w:rsid w:val="00173FC0"/>
    <w:rsid w:val="001A4696"/>
    <w:rsid w:val="001C1C54"/>
    <w:rsid w:val="001E2108"/>
    <w:rsid w:val="001F68F6"/>
    <w:rsid w:val="00201FD5"/>
    <w:rsid w:val="002061A5"/>
    <w:rsid w:val="00214BB0"/>
    <w:rsid w:val="00222084"/>
    <w:rsid w:val="002651C6"/>
    <w:rsid w:val="00276663"/>
    <w:rsid w:val="0028335C"/>
    <w:rsid w:val="00296D25"/>
    <w:rsid w:val="002A784B"/>
    <w:rsid w:val="002C7303"/>
    <w:rsid w:val="002D6BAE"/>
    <w:rsid w:val="00302F29"/>
    <w:rsid w:val="00321A42"/>
    <w:rsid w:val="003448B5"/>
    <w:rsid w:val="00347832"/>
    <w:rsid w:val="00381742"/>
    <w:rsid w:val="003B4AE8"/>
    <w:rsid w:val="003B5603"/>
    <w:rsid w:val="003D1792"/>
    <w:rsid w:val="003D4157"/>
    <w:rsid w:val="003E5070"/>
    <w:rsid w:val="004326D7"/>
    <w:rsid w:val="004378A3"/>
    <w:rsid w:val="00447851"/>
    <w:rsid w:val="004B2551"/>
    <w:rsid w:val="004B4265"/>
    <w:rsid w:val="004D1950"/>
    <w:rsid w:val="004D5FDC"/>
    <w:rsid w:val="004D67C0"/>
    <w:rsid w:val="00501D8E"/>
    <w:rsid w:val="005158DA"/>
    <w:rsid w:val="00522FE0"/>
    <w:rsid w:val="005264E9"/>
    <w:rsid w:val="005454DA"/>
    <w:rsid w:val="00551D2A"/>
    <w:rsid w:val="00573719"/>
    <w:rsid w:val="005744D7"/>
    <w:rsid w:val="00585DC9"/>
    <w:rsid w:val="005A51AE"/>
    <w:rsid w:val="005A6B6C"/>
    <w:rsid w:val="005B07C5"/>
    <w:rsid w:val="005B674A"/>
    <w:rsid w:val="005D4890"/>
    <w:rsid w:val="005D6218"/>
    <w:rsid w:val="005D623C"/>
    <w:rsid w:val="0061449A"/>
    <w:rsid w:val="00614671"/>
    <w:rsid w:val="006203DB"/>
    <w:rsid w:val="006265AC"/>
    <w:rsid w:val="00634A8D"/>
    <w:rsid w:val="006422EB"/>
    <w:rsid w:val="006977A1"/>
    <w:rsid w:val="006A2AAF"/>
    <w:rsid w:val="006B7DAA"/>
    <w:rsid w:val="006D63F3"/>
    <w:rsid w:val="007374A3"/>
    <w:rsid w:val="00760563"/>
    <w:rsid w:val="00784377"/>
    <w:rsid w:val="007D364E"/>
    <w:rsid w:val="007D3657"/>
    <w:rsid w:val="007E49E1"/>
    <w:rsid w:val="007E5F4C"/>
    <w:rsid w:val="007E7418"/>
    <w:rsid w:val="007E7CBD"/>
    <w:rsid w:val="00836FF7"/>
    <w:rsid w:val="00867263"/>
    <w:rsid w:val="008827FC"/>
    <w:rsid w:val="00892D0E"/>
    <w:rsid w:val="008B052D"/>
    <w:rsid w:val="008B58D5"/>
    <w:rsid w:val="008C09C6"/>
    <w:rsid w:val="008D24A3"/>
    <w:rsid w:val="008F1A5A"/>
    <w:rsid w:val="008F7459"/>
    <w:rsid w:val="009126BA"/>
    <w:rsid w:val="00916525"/>
    <w:rsid w:val="009250C1"/>
    <w:rsid w:val="00963119"/>
    <w:rsid w:val="00995953"/>
    <w:rsid w:val="009A3327"/>
    <w:rsid w:val="009C5673"/>
    <w:rsid w:val="009C73E1"/>
    <w:rsid w:val="009D3F05"/>
    <w:rsid w:val="009D5302"/>
    <w:rsid w:val="009F13C7"/>
    <w:rsid w:val="009F7E3F"/>
    <w:rsid w:val="00A06C90"/>
    <w:rsid w:val="00A12539"/>
    <w:rsid w:val="00A16319"/>
    <w:rsid w:val="00A45B43"/>
    <w:rsid w:val="00A62F65"/>
    <w:rsid w:val="00A657D7"/>
    <w:rsid w:val="00A74EC1"/>
    <w:rsid w:val="00A80755"/>
    <w:rsid w:val="00A86420"/>
    <w:rsid w:val="00A94543"/>
    <w:rsid w:val="00AA273F"/>
    <w:rsid w:val="00AA7856"/>
    <w:rsid w:val="00AE605A"/>
    <w:rsid w:val="00AF0F01"/>
    <w:rsid w:val="00AF111C"/>
    <w:rsid w:val="00B1241A"/>
    <w:rsid w:val="00B15063"/>
    <w:rsid w:val="00B17347"/>
    <w:rsid w:val="00B20F03"/>
    <w:rsid w:val="00B22358"/>
    <w:rsid w:val="00B274BE"/>
    <w:rsid w:val="00B31F33"/>
    <w:rsid w:val="00B32793"/>
    <w:rsid w:val="00B52889"/>
    <w:rsid w:val="00B53E65"/>
    <w:rsid w:val="00B802EC"/>
    <w:rsid w:val="00B922EC"/>
    <w:rsid w:val="00B97746"/>
    <w:rsid w:val="00BA399D"/>
    <w:rsid w:val="00C10914"/>
    <w:rsid w:val="00C11CCB"/>
    <w:rsid w:val="00C14DF8"/>
    <w:rsid w:val="00C30C45"/>
    <w:rsid w:val="00C42B40"/>
    <w:rsid w:val="00C52A46"/>
    <w:rsid w:val="00C52CBE"/>
    <w:rsid w:val="00C671C4"/>
    <w:rsid w:val="00CC062C"/>
    <w:rsid w:val="00CE5CC7"/>
    <w:rsid w:val="00CF2A15"/>
    <w:rsid w:val="00D07130"/>
    <w:rsid w:val="00D4748F"/>
    <w:rsid w:val="00D55229"/>
    <w:rsid w:val="00DA4B21"/>
    <w:rsid w:val="00DC2F51"/>
    <w:rsid w:val="00DC4CE3"/>
    <w:rsid w:val="00DD4660"/>
    <w:rsid w:val="00DE3270"/>
    <w:rsid w:val="00E04B16"/>
    <w:rsid w:val="00E4417B"/>
    <w:rsid w:val="00E57EDC"/>
    <w:rsid w:val="00E60281"/>
    <w:rsid w:val="00E6055D"/>
    <w:rsid w:val="00EC6A9A"/>
    <w:rsid w:val="00F01666"/>
    <w:rsid w:val="00F101AA"/>
    <w:rsid w:val="00F210E9"/>
    <w:rsid w:val="00F239AA"/>
    <w:rsid w:val="00F41D5F"/>
    <w:rsid w:val="00F70B0E"/>
    <w:rsid w:val="00F755E2"/>
    <w:rsid w:val="00FC2051"/>
    <w:rsid w:val="00FD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6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5AC"/>
  </w:style>
  <w:style w:type="paragraph" w:styleId="Footer">
    <w:name w:val="footer"/>
    <w:basedOn w:val="Normal"/>
    <w:link w:val="FooterChar"/>
    <w:uiPriority w:val="99"/>
    <w:semiHidden/>
    <w:unhideWhenUsed/>
    <w:rsid w:val="00626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5AC"/>
  </w:style>
  <w:style w:type="paragraph" w:styleId="ListParagraph">
    <w:name w:val="List Paragraph"/>
    <w:basedOn w:val="Normal"/>
    <w:uiPriority w:val="34"/>
    <w:qFormat/>
    <w:rsid w:val="0021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92</cp:revision>
  <cp:lastPrinted>2023-09-25T09:56:00Z</cp:lastPrinted>
  <dcterms:created xsi:type="dcterms:W3CDTF">2022-09-16T10:28:00Z</dcterms:created>
  <dcterms:modified xsi:type="dcterms:W3CDTF">2023-10-13T11:50:00Z</dcterms:modified>
</cp:coreProperties>
</file>