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EC" w:rsidRPr="00FA68BF" w:rsidRDefault="00E33DEC" w:rsidP="00E33DEC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r w:rsidRPr="00FA68BF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  <w:r w:rsidRPr="00FA68BF">
        <w:rPr>
          <w:rFonts w:ascii="TAU-Marutham" w:hAnsi="TAU-Marutham" w:cs="TAU-Marutham"/>
          <w:sz w:val="24"/>
          <w:szCs w:val="24"/>
        </w:rPr>
        <w:t xml:space="preserve"> சென்னை-08</w:t>
      </w:r>
    </w:p>
    <w:p w:rsidR="001C156F" w:rsidRPr="00FA68BF" w:rsidRDefault="00897A93" w:rsidP="00E33DEC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 w:rsidRPr="00FA68BF">
        <w:rPr>
          <w:rFonts w:ascii="TAU-Marutham" w:hAnsi="TAU-Marutham" w:cs="TAU-Marutham"/>
          <w:sz w:val="24"/>
          <w:szCs w:val="24"/>
        </w:rPr>
        <w:t>ந.க.</w:t>
      </w:r>
      <w:r w:rsidR="001C156F" w:rsidRPr="00FA68BF">
        <w:rPr>
          <w:rFonts w:ascii="TAU-Marutham" w:hAnsi="TAU-Marutham" w:cs="TAU-Marutham"/>
          <w:sz w:val="24"/>
          <w:szCs w:val="24"/>
        </w:rPr>
        <w:t>எண்</w:t>
      </w:r>
      <w:proofErr w:type="spellEnd"/>
      <w:r w:rsidR="001C156F" w:rsidRPr="00FA68BF">
        <w:rPr>
          <w:rFonts w:ascii="TAU-Marutham" w:hAnsi="TAU-Marutham" w:cs="TAU-Marutham"/>
          <w:sz w:val="24"/>
          <w:szCs w:val="24"/>
        </w:rPr>
        <w:t>.</w:t>
      </w:r>
      <w:proofErr w:type="gramEnd"/>
      <w:r w:rsidR="004347C4"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gram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6684</w:t>
      </w:r>
      <w:r w:rsidR="0012589C" w:rsidRPr="00FA68BF">
        <w:rPr>
          <w:rFonts w:ascii="TAU-Marutham" w:hAnsi="TAU-Marutham" w:cs="TAU-Marutham"/>
          <w:sz w:val="24"/>
          <w:szCs w:val="24"/>
        </w:rPr>
        <w:t xml:space="preserve"> </w:t>
      </w:r>
      <w:r w:rsidR="001C156F" w:rsidRPr="00FA68BF">
        <w:rPr>
          <w:rFonts w:ascii="TAU-Marutham" w:hAnsi="TAU-Marutham" w:cs="TAU-Marutham"/>
          <w:sz w:val="24"/>
          <w:szCs w:val="24"/>
        </w:rPr>
        <w:t>/</w:t>
      </w:r>
      <w:r w:rsidR="005868B3" w:rsidRPr="00FA68BF">
        <w:rPr>
          <w:rFonts w:ascii="TAU-Marutham" w:hAnsi="TAU-Marutham" w:cs="TAU-Marutham"/>
          <w:sz w:val="24"/>
          <w:szCs w:val="24"/>
        </w:rPr>
        <w:t>ஆ</w:t>
      </w:r>
      <w:r w:rsidR="00111C49" w:rsidRPr="00FA68BF">
        <w:rPr>
          <w:rFonts w:ascii="TAU-Marutham" w:hAnsi="TAU-Marutham" w:cs="TAU-Marutham"/>
          <w:sz w:val="24"/>
          <w:szCs w:val="24"/>
        </w:rPr>
        <w:t>5</w:t>
      </w:r>
      <w:r w:rsidR="001C156F" w:rsidRPr="00FA68BF">
        <w:rPr>
          <w:rFonts w:ascii="TAU-Marutham" w:hAnsi="TAU-Marutham" w:cs="TAU-Marutham"/>
          <w:sz w:val="24"/>
          <w:szCs w:val="24"/>
        </w:rPr>
        <w:t>/202</w:t>
      </w:r>
      <w:r w:rsidR="002552B5" w:rsidRPr="00FA68BF">
        <w:rPr>
          <w:rFonts w:ascii="TAU-Marutham" w:hAnsi="TAU-Marutham" w:cs="TAU-Marutham"/>
          <w:sz w:val="24"/>
          <w:szCs w:val="24"/>
        </w:rPr>
        <w:t>4</w:t>
      </w:r>
      <w:r w:rsidR="001C156F" w:rsidRPr="00FA68BF">
        <w:rPr>
          <w:rFonts w:ascii="TAU-Marutham" w:hAnsi="TAU-Marutham" w:cs="TAU-Marutham"/>
          <w:sz w:val="24"/>
          <w:szCs w:val="24"/>
        </w:rPr>
        <w:t>,</w:t>
      </w:r>
      <w:r w:rsidR="00E90488" w:rsidRPr="00FA68BF">
        <w:rPr>
          <w:rFonts w:ascii="TAU-Marutham" w:hAnsi="TAU-Marutham" w:cs="TAU-Marutham"/>
          <w:sz w:val="24"/>
          <w:szCs w:val="24"/>
        </w:rPr>
        <w:t xml:space="preserve"> </w:t>
      </w:r>
      <w:r w:rsidR="00956827" w:rsidRPr="00FA68BF">
        <w:rPr>
          <w:rFonts w:ascii="TAU-Marutham" w:hAnsi="TAU-Marutham" w:cs="TAU-Marutham"/>
          <w:sz w:val="24"/>
          <w:szCs w:val="24"/>
        </w:rPr>
        <w:t xml:space="preserve">   </w:t>
      </w:r>
      <w:r w:rsidR="001C156F"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FA68BF">
        <w:rPr>
          <w:rFonts w:ascii="TAU-Marutham" w:hAnsi="TAU-Marutham" w:cs="TAU-Marutham"/>
          <w:sz w:val="24"/>
          <w:szCs w:val="24"/>
        </w:rPr>
        <w:t>நாள்</w:t>
      </w:r>
      <w:proofErr w:type="spellEnd"/>
      <w:r w:rsidR="001C156F" w:rsidRPr="00FA68BF">
        <w:rPr>
          <w:rFonts w:ascii="TAU-Marutham" w:hAnsi="TAU-Marutham" w:cs="TAU-Marutham"/>
          <w:sz w:val="24"/>
          <w:szCs w:val="24"/>
        </w:rPr>
        <w:t>.</w:t>
      </w:r>
      <w:proofErr w:type="gramEnd"/>
      <w:r w:rsidR="001C156F" w:rsidRPr="00FA68BF">
        <w:rPr>
          <w:rFonts w:ascii="TAU-Marutham" w:hAnsi="TAU-Marutham" w:cs="TAU-Marutham"/>
          <w:sz w:val="24"/>
          <w:szCs w:val="24"/>
        </w:rPr>
        <w:t xml:space="preserve">   </w:t>
      </w:r>
      <w:r w:rsidR="00E90488" w:rsidRPr="00FA68BF">
        <w:rPr>
          <w:rFonts w:ascii="TAU-Marutham" w:hAnsi="TAU-Marutham" w:cs="TAU-Marutham"/>
          <w:sz w:val="24"/>
          <w:szCs w:val="24"/>
        </w:rPr>
        <w:t xml:space="preserve"> </w:t>
      </w:r>
      <w:r w:rsidR="00DE059F" w:rsidRPr="00FA68BF">
        <w:rPr>
          <w:rFonts w:ascii="TAU-Marutham" w:hAnsi="TAU-Marutham" w:cs="TAU-Marutham"/>
          <w:sz w:val="24"/>
          <w:szCs w:val="24"/>
        </w:rPr>
        <w:t xml:space="preserve">      </w:t>
      </w:r>
      <w:r w:rsidR="001C156F" w:rsidRPr="00FA68BF">
        <w:rPr>
          <w:rFonts w:ascii="TAU-Marutham" w:hAnsi="TAU-Marutham" w:cs="TAU-Marutham"/>
          <w:sz w:val="24"/>
          <w:szCs w:val="24"/>
        </w:rPr>
        <w:t xml:space="preserve"> .</w:t>
      </w:r>
      <w:r w:rsidR="005868B3" w:rsidRPr="00FA68BF">
        <w:rPr>
          <w:rFonts w:ascii="TAU-Marutham" w:hAnsi="TAU-Marutham" w:cs="TAU-Marutham"/>
          <w:sz w:val="24"/>
          <w:szCs w:val="24"/>
        </w:rPr>
        <w:t>0</w:t>
      </w:r>
      <w:r w:rsidR="004347C4" w:rsidRPr="00FA68BF">
        <w:rPr>
          <w:rFonts w:ascii="TAU-Marutham" w:hAnsi="TAU-Marutham" w:cs="TAU-Marutham"/>
          <w:sz w:val="24"/>
          <w:szCs w:val="24"/>
        </w:rPr>
        <w:t>9</w:t>
      </w:r>
      <w:r w:rsidR="001C156F" w:rsidRPr="00FA68BF">
        <w:rPr>
          <w:rFonts w:ascii="TAU-Marutham" w:hAnsi="TAU-Marutham" w:cs="TAU-Marutham"/>
          <w:sz w:val="24"/>
          <w:szCs w:val="24"/>
        </w:rPr>
        <w:t>.202</w:t>
      </w:r>
      <w:r w:rsidR="00E90488" w:rsidRPr="00FA68BF">
        <w:rPr>
          <w:rFonts w:ascii="TAU-Marutham" w:hAnsi="TAU-Marutham" w:cs="TAU-Marutham"/>
          <w:sz w:val="24"/>
          <w:szCs w:val="24"/>
        </w:rPr>
        <w:t>4</w:t>
      </w:r>
    </w:p>
    <w:p w:rsidR="00D53569" w:rsidRPr="00FA68BF" w:rsidRDefault="00D53569" w:rsidP="002D5139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</w:p>
    <w:p w:rsidR="00E33DEC" w:rsidRPr="00FA68BF" w:rsidRDefault="00E33DEC" w:rsidP="002D5139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"/>
        <w:gridCol w:w="443"/>
        <w:gridCol w:w="5818"/>
      </w:tblGrid>
      <w:tr w:rsidR="002D5139" w:rsidRPr="00FA68BF" w:rsidTr="00DB5117">
        <w:tc>
          <w:tcPr>
            <w:tcW w:w="1102" w:type="dxa"/>
          </w:tcPr>
          <w:p w:rsidR="002D5139" w:rsidRPr="00FA68BF" w:rsidRDefault="002D5139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443" w:type="dxa"/>
          </w:tcPr>
          <w:p w:rsidR="002D5139" w:rsidRPr="00FA68BF" w:rsidRDefault="002D5139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5818" w:type="dxa"/>
          </w:tcPr>
          <w:p w:rsidR="002D5139" w:rsidRPr="00FA68BF" w:rsidRDefault="008D588D" w:rsidP="007F2C8E">
            <w:pPr>
              <w:jc w:val="both"/>
              <w:rPr>
                <w:rFonts w:ascii="TAU-Marutham" w:hAnsi="TAU-Marutham" w:cs="TAU-Marutham"/>
                <w:sz w:val="24"/>
                <w:szCs w:val="24"/>
                <w:lang w:val="en-IN"/>
              </w:rPr>
            </w:pP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பள்ளிக்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மருத்துவம்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மக்கள்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நல்வாழ்வுத்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துறை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பிறப்புச்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சான்றிதழ்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குழந்தைகளின்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பெயர்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சேர்த்தல்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பிரச்சாரம்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2024 –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உரிய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நடவடிக்கை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மேற்கொள்ள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கோருதல்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சார்ந்து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</w:tc>
      </w:tr>
      <w:tr w:rsidR="00956827" w:rsidRPr="00FA68BF" w:rsidTr="00DB5117">
        <w:tc>
          <w:tcPr>
            <w:tcW w:w="1102" w:type="dxa"/>
          </w:tcPr>
          <w:p w:rsidR="00956827" w:rsidRPr="00FA68BF" w:rsidRDefault="00956827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443" w:type="dxa"/>
          </w:tcPr>
          <w:p w:rsidR="00956827" w:rsidRPr="00FA68BF" w:rsidRDefault="008D588D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r w:rsidRPr="00FA68BF">
              <w:rPr>
                <w:rFonts w:ascii="TAU-Marutham" w:hAnsi="TAU-Marutham" w:cs="TAU-Marutham"/>
                <w:sz w:val="24"/>
                <w:szCs w:val="24"/>
              </w:rPr>
              <w:t>1.</w:t>
            </w:r>
          </w:p>
        </w:tc>
        <w:tc>
          <w:tcPr>
            <w:tcW w:w="5818" w:type="dxa"/>
          </w:tcPr>
          <w:p w:rsidR="00956827" w:rsidRPr="00FA68BF" w:rsidRDefault="008D588D" w:rsidP="007F2C8E">
            <w:pPr>
              <w:jc w:val="both"/>
              <w:rPr>
                <w:rFonts w:ascii="TAU-Marutham" w:hAnsi="TAU-Marutham" w:cs="TAU-Marutham"/>
                <w:sz w:val="24"/>
                <w:szCs w:val="24"/>
                <w:lang w:val="en-IN"/>
              </w:rPr>
            </w:pPr>
            <w:r w:rsidRPr="00FA68BF">
              <w:rPr>
                <w:rFonts w:ascii="TAU-Marutham" w:hAnsi="TAU-Marutham" w:cs="TAU-Marutham"/>
                <w:sz w:val="24"/>
                <w:szCs w:val="24"/>
              </w:rPr>
              <w:t>Department of Public Health and Preventive Medicine R.C.No.8732/</w:t>
            </w:r>
            <w:r w:rsidR="00A131CC">
              <w:rPr>
                <w:rFonts w:ascii="TAU-Marutham" w:hAnsi="TAU-Marutham" w:cs="TAU-Marutham"/>
                <w:sz w:val="24"/>
                <w:szCs w:val="24"/>
                <w:lang w:val="en-IN"/>
              </w:rPr>
              <w:t>SBHI-I</w:t>
            </w:r>
            <w:r w:rsidR="008F76F6">
              <w:rPr>
                <w:rFonts w:ascii="TAU-Marutham" w:hAnsi="TAU-Marutham" w:cs="TAU-Marutham"/>
                <w:sz w:val="24"/>
                <w:szCs w:val="24"/>
                <w:lang w:val="en-IN"/>
              </w:rPr>
              <w:t>/</w:t>
            </w:r>
            <w:r w:rsidRPr="00FA68BF">
              <w:rPr>
                <w:rFonts w:ascii="TAU-Marutham" w:hAnsi="TAU-Marutham" w:cs="TAU-Marutham"/>
                <w:sz w:val="24"/>
                <w:szCs w:val="24"/>
              </w:rPr>
              <w:t>S1/2014 Date.31.07.2024.</w:t>
            </w:r>
          </w:p>
        </w:tc>
      </w:tr>
      <w:tr w:rsidR="008D588D" w:rsidRPr="00FA68BF" w:rsidTr="00DB5117">
        <w:tc>
          <w:tcPr>
            <w:tcW w:w="1102" w:type="dxa"/>
          </w:tcPr>
          <w:p w:rsidR="008D588D" w:rsidRPr="00FA68BF" w:rsidRDefault="008D588D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443" w:type="dxa"/>
          </w:tcPr>
          <w:p w:rsidR="008D588D" w:rsidRPr="00FA68BF" w:rsidRDefault="008D588D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r w:rsidRPr="00FA68BF">
              <w:rPr>
                <w:rFonts w:ascii="TAU-Marutham" w:hAnsi="TAU-Marutham" w:cs="TAU-Marutham"/>
                <w:sz w:val="24"/>
                <w:szCs w:val="24"/>
              </w:rPr>
              <w:t>2.</w:t>
            </w:r>
          </w:p>
        </w:tc>
        <w:tc>
          <w:tcPr>
            <w:tcW w:w="5818" w:type="dxa"/>
          </w:tcPr>
          <w:p w:rsidR="008D588D" w:rsidRPr="00FA68BF" w:rsidRDefault="008D588D" w:rsidP="008D588D">
            <w:pPr>
              <w:jc w:val="both"/>
              <w:rPr>
                <w:rFonts w:ascii="TAU-Marutham" w:hAnsi="TAU-Marutham" w:cs="TAU-Marutham"/>
                <w:sz w:val="24"/>
                <w:szCs w:val="24"/>
                <w:lang w:val="en-IN"/>
              </w:rPr>
            </w:pPr>
            <w:r w:rsidRPr="00FA68BF">
              <w:rPr>
                <w:rFonts w:ascii="TAU-Marutham" w:hAnsi="TAU-Marutham" w:cs="TAU-Marutham"/>
                <w:sz w:val="24"/>
                <w:szCs w:val="24"/>
                <w:lang w:val="en-IN"/>
              </w:rPr>
              <w:t xml:space="preserve">சென்னை-06,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  <w:lang w:val="en-IN"/>
              </w:rPr>
              <w:t>தமிழ்நாடு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  <w:lang w:val="en-IN"/>
              </w:rPr>
              <w:t>பள்ளிக்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  <w:lang w:val="en-IN"/>
              </w:rPr>
              <w:t>கல்வி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  <w:lang w:val="en-IN"/>
              </w:rPr>
              <w:t>இயக்குநரின்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A68BF">
              <w:rPr>
                <w:rFonts w:ascii="TAU-Marutham" w:hAnsi="TAU-Marutham" w:cs="TAU-Marutham"/>
                <w:sz w:val="24"/>
                <w:szCs w:val="24"/>
                <w:lang w:val="en-IN"/>
              </w:rPr>
              <w:t>செயல்முறைகள்</w:t>
            </w:r>
            <w:proofErr w:type="spellEnd"/>
            <w:r w:rsidRPr="00FA68BF">
              <w:rPr>
                <w:rFonts w:ascii="TAU-Marutham" w:hAnsi="TAU-Marutham" w:cs="TAU-Marutham"/>
                <w:sz w:val="24"/>
                <w:szCs w:val="24"/>
                <w:lang w:val="en-IN"/>
              </w:rPr>
              <w:t xml:space="preserve"> ந.க.எண்.052904/M1/S1/2024 நாள்.14.08.2024.</w:t>
            </w:r>
          </w:p>
        </w:tc>
      </w:tr>
    </w:tbl>
    <w:p w:rsidR="002D5139" w:rsidRPr="00FA68BF" w:rsidRDefault="005443DE" w:rsidP="005443DE">
      <w:pPr>
        <w:jc w:val="center"/>
        <w:rPr>
          <w:rFonts w:ascii="TAU-Marutham" w:hAnsi="TAU-Marutham" w:cs="TAU-Marutham"/>
          <w:sz w:val="24"/>
          <w:szCs w:val="24"/>
        </w:rPr>
      </w:pPr>
      <w:r w:rsidRPr="00FA68BF">
        <w:rPr>
          <w:rFonts w:ascii="TAU-Marutham" w:hAnsi="TAU-Marutham" w:cs="TAU-Marutham"/>
          <w:sz w:val="24"/>
          <w:szCs w:val="24"/>
        </w:rPr>
        <w:t>•••••</w:t>
      </w:r>
    </w:p>
    <w:p w:rsidR="004347C4" w:rsidRPr="00FA68BF" w:rsidRDefault="005443DE" w:rsidP="007F2C8E">
      <w:pPr>
        <w:spacing w:after="0"/>
        <w:jc w:val="both"/>
        <w:rPr>
          <w:rFonts w:ascii="TAU-Marutham" w:hAnsi="TAU-Marutham" w:cs="TAU-Marutham"/>
          <w:sz w:val="24"/>
          <w:szCs w:val="24"/>
          <w:lang w:val="en-IN"/>
        </w:rPr>
      </w:pPr>
      <w:r w:rsidRPr="00FA68BF">
        <w:rPr>
          <w:rFonts w:ascii="TAU-Marutham" w:hAnsi="TAU-Marutham" w:cs="TAU-Marutham"/>
          <w:sz w:val="24"/>
          <w:szCs w:val="24"/>
        </w:rPr>
        <w:tab/>
      </w:r>
      <w:r w:rsidR="004347C4" w:rsidRPr="00FA68BF">
        <w:rPr>
          <w:rFonts w:ascii="TAU-Marutham" w:hAnsi="TAU-Marutham" w:cs="TAU-Marutham"/>
          <w:sz w:val="24"/>
          <w:szCs w:val="24"/>
        </w:rPr>
        <w:tab/>
      </w:r>
      <w:proofErr w:type="spellStart"/>
      <w:r w:rsidR="008D588D" w:rsidRPr="00FA68BF">
        <w:rPr>
          <w:rFonts w:ascii="TAU-Marutham" w:hAnsi="TAU-Marutham" w:cs="TAU-Marutham"/>
          <w:sz w:val="24"/>
          <w:szCs w:val="24"/>
        </w:rPr>
        <w:t>பார்வை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</w:rPr>
        <w:t xml:space="preserve"> 1, 2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</w:rPr>
        <w:t>இல்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</w:rPr>
        <w:t>காண்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</w:rPr>
        <w:t>கடிதங்களின்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</w:rPr>
        <w:t>மீது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</w:rPr>
        <w:t>மாவட்டக்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</w:rPr>
        <w:t>அலுவலர்கள்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</w:rPr>
        <w:t>அரசு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/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சென்னை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/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ஆதிதிராவிட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நல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/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அரசு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உதவிபெறும்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/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ஆங்கிலோ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இந்தியன்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/</w:t>
      </w:r>
      <w:proofErr w:type="spellStart"/>
      <w:r w:rsidR="00A131CC">
        <w:rPr>
          <w:rFonts w:ascii="TAU-Marutham" w:hAnsi="TAU-Marutham" w:cs="TAU-Marutham"/>
          <w:sz w:val="24"/>
          <w:szCs w:val="24"/>
          <w:lang w:val="en-IN"/>
        </w:rPr>
        <w:t>மெட்ரி</w:t>
      </w:r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குலேசன்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/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தொடக்க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/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நடுநிலை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/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உயர்நிலை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/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மேல்நிலைப்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பள்ளி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தலைமை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ஆசிரியர்கள்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 xml:space="preserve"> /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முதல்வர்களின்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கவனம்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ஈர்க்கலாகிறது</w:t>
      </w:r>
      <w:proofErr w:type="spellEnd"/>
      <w:r w:rsidR="008D588D" w:rsidRPr="00FA68BF"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A964D2" w:rsidRPr="00FA68BF" w:rsidRDefault="008D588D" w:rsidP="008D588D">
      <w:pPr>
        <w:spacing w:after="0"/>
        <w:jc w:val="both"/>
        <w:rPr>
          <w:rFonts w:ascii="TAU-Marutham" w:hAnsi="TAU-Marutham" w:cs="TAU-Marutham"/>
          <w:sz w:val="24"/>
          <w:szCs w:val="24"/>
        </w:rPr>
      </w:pPr>
      <w:r w:rsidRPr="00FA68BF">
        <w:rPr>
          <w:rFonts w:ascii="TAU-Marutham" w:hAnsi="TAU-Marutham" w:cs="TAU-Marutham"/>
          <w:sz w:val="24"/>
          <w:szCs w:val="24"/>
          <w:lang w:val="en-IN"/>
        </w:rPr>
        <w:tab/>
      </w:r>
      <w:proofErr w:type="spellStart"/>
      <w:proofErr w:type="gramStart"/>
      <w:r w:rsidRPr="00FA68BF">
        <w:rPr>
          <w:rFonts w:ascii="TAU-Marutham" w:hAnsi="TAU-Marutham" w:cs="TAU-Marutham"/>
          <w:sz w:val="24"/>
          <w:szCs w:val="24"/>
          <w:lang w:val="en-IN"/>
        </w:rPr>
        <w:t>பார்வை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2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ல்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காண்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கடிதத்தில்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பிறப்பு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சான்றிதழில்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குழந்தைகளின்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பெயர்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சேர்த்தல்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சார்ந்து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31.12.2024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வரை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கால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அவகாசம்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A131CC">
        <w:rPr>
          <w:rFonts w:ascii="TAU-Marutham" w:hAnsi="TAU-Marutham" w:cs="TAU-Marutham"/>
          <w:sz w:val="24"/>
          <w:szCs w:val="24"/>
          <w:lang w:val="en-IN"/>
        </w:rPr>
        <w:t>வழங்கப்பட்டு</w:t>
      </w:r>
      <w:r w:rsidRPr="00FA68BF">
        <w:rPr>
          <w:rFonts w:ascii="TAU-Marutham" w:hAnsi="TAU-Marutham" w:cs="TAU-Marutham"/>
          <w:sz w:val="24"/>
          <w:szCs w:val="24"/>
          <w:lang w:val="en-IN"/>
        </w:rPr>
        <w:t>ள்ளது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 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என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தெரிவிக்கப்பட்டுள்ளது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>.</w:t>
      </w:r>
      <w:proofErr w:type="gram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இப்பொருள்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சார்ந்து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உரிய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நடவடிக்கை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மேற்கொண்டு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மேற்கொள்ளப்பட்ட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நடவடிக்கை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விவரத்தினை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வாரந்திர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அறிக்கையாக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தவறாமல்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இவ்வலுவலகத்திற்கு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அனுப்பிவைக்குமாறு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அனைத்து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மாவட்டக்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கல்வி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அலுவலர்கள்</w:t>
      </w:r>
      <w:proofErr w:type="spellEnd"/>
      <w:r w:rsidR="00A131CC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A131CC">
        <w:rPr>
          <w:rFonts w:ascii="TAU-Marutham" w:hAnsi="TAU-Marutham" w:cs="TAU-Marutham"/>
          <w:sz w:val="24"/>
          <w:szCs w:val="24"/>
          <w:lang w:val="en-IN"/>
        </w:rPr>
        <w:t>கே</w:t>
      </w:r>
      <w:r w:rsidRPr="00FA68BF">
        <w:rPr>
          <w:rFonts w:ascii="TAU-Marutham" w:hAnsi="TAU-Marutham" w:cs="TAU-Marutham"/>
          <w:sz w:val="24"/>
          <w:szCs w:val="24"/>
          <w:lang w:val="en-IN"/>
        </w:rPr>
        <w:t>ட்டுக்கொள்ளப்படுகிறார்கள்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. </w:t>
      </w:r>
      <w:r w:rsidR="00CF173F" w:rsidRPr="00FA68BF">
        <w:rPr>
          <w:rFonts w:ascii="TAU-Marutham" w:hAnsi="TAU-Marutham" w:cs="TAU-Marutham"/>
          <w:sz w:val="24"/>
          <w:szCs w:val="24"/>
        </w:rPr>
        <w:t xml:space="preserve">                        </w:t>
      </w:r>
      <w:r w:rsidR="006A0A84" w:rsidRPr="00FA68BF">
        <w:rPr>
          <w:rFonts w:ascii="TAU-Marutham" w:hAnsi="TAU-Marutham" w:cs="TAU-Marutham"/>
          <w:sz w:val="24"/>
          <w:szCs w:val="24"/>
        </w:rPr>
        <w:t xml:space="preserve"> </w:t>
      </w:r>
      <w:r w:rsidR="00CF173F" w:rsidRPr="00FA68BF"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43E6D" w:rsidRPr="00FA68BF"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278F8" w:rsidRPr="00FA68BF">
        <w:rPr>
          <w:rFonts w:ascii="TAU-Marutham" w:hAnsi="TAU-Marutham" w:cs="TAU-Marutham"/>
          <w:sz w:val="24"/>
          <w:szCs w:val="24"/>
        </w:rPr>
        <w:t xml:space="preserve">              </w:t>
      </w:r>
      <w:r w:rsidR="00A03902" w:rsidRPr="00FA68BF">
        <w:rPr>
          <w:rFonts w:ascii="TAU-Marutham" w:hAnsi="TAU-Marutham" w:cs="TAU-Marutham"/>
          <w:sz w:val="24"/>
          <w:szCs w:val="24"/>
        </w:rPr>
        <w:t xml:space="preserve">                </w:t>
      </w:r>
    </w:p>
    <w:p w:rsidR="008D588D" w:rsidRPr="00FA68BF" w:rsidRDefault="008D588D" w:rsidP="008D588D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  <w:r w:rsidRPr="00FA68BF">
        <w:rPr>
          <w:rFonts w:ascii="TAU-Marutham" w:hAnsi="TAU-Marutham" w:cs="TAU-Marutham"/>
          <w:sz w:val="24"/>
          <w:szCs w:val="24"/>
          <w:lang w:val="en-IN"/>
        </w:rPr>
        <w:tab/>
      </w:r>
      <w:r w:rsidRPr="00FA68BF">
        <w:rPr>
          <w:rFonts w:ascii="TAU-Marutham" w:hAnsi="TAU-Marutham" w:cs="TAU-Marutham"/>
          <w:sz w:val="24"/>
          <w:szCs w:val="24"/>
          <w:lang w:val="en-IN"/>
        </w:rPr>
        <w:tab/>
      </w:r>
      <w:r w:rsidRPr="00FA68BF">
        <w:rPr>
          <w:rFonts w:ascii="TAU-Marutham" w:hAnsi="TAU-Marutham" w:cs="TAU-Marutham"/>
          <w:sz w:val="24"/>
          <w:szCs w:val="24"/>
          <w:lang w:val="en-IN"/>
        </w:rPr>
        <w:tab/>
      </w:r>
      <w:r w:rsidRPr="00FA68BF">
        <w:rPr>
          <w:rFonts w:ascii="TAU-Marutham" w:hAnsi="TAU-Marutham" w:cs="TAU-Marutham"/>
          <w:sz w:val="24"/>
          <w:szCs w:val="24"/>
          <w:lang w:val="en-IN"/>
        </w:rPr>
        <w:tab/>
      </w:r>
      <w:r w:rsidRPr="00FA68BF">
        <w:rPr>
          <w:rFonts w:ascii="TAU-Marutham" w:hAnsi="TAU-Marutham" w:cs="TAU-Marutham"/>
          <w:sz w:val="24"/>
          <w:szCs w:val="24"/>
          <w:lang w:val="en-IN"/>
        </w:rPr>
        <w:tab/>
      </w:r>
      <w:r w:rsidRPr="00FA68BF">
        <w:rPr>
          <w:rFonts w:ascii="TAU-Marutham" w:hAnsi="TAU-Marutham" w:cs="TAU-Marutham"/>
          <w:sz w:val="24"/>
          <w:szCs w:val="24"/>
          <w:lang w:val="en-IN"/>
        </w:rPr>
        <w:tab/>
      </w:r>
      <w:r w:rsidRPr="00FA68BF">
        <w:rPr>
          <w:rFonts w:ascii="TAU-Marutham" w:hAnsi="TAU-Marutham" w:cs="TAU-Marutham"/>
          <w:sz w:val="24"/>
          <w:szCs w:val="24"/>
          <w:lang w:val="en-IN"/>
        </w:rPr>
        <w:tab/>
        <w:t xml:space="preserve">                </w:t>
      </w:r>
      <w:r w:rsidR="009637A7">
        <w:rPr>
          <w:rFonts w:ascii="TAU-Marutham" w:hAnsi="TAU-Marutham" w:cs="TAU-Marutham"/>
          <w:sz w:val="24"/>
          <w:szCs w:val="24"/>
          <w:lang w:val="en-IN"/>
        </w:rPr>
        <w:t xml:space="preserve">                   </w:t>
      </w:r>
      <w:proofErr w:type="spellStart"/>
      <w:r w:rsidR="009637A7">
        <w:rPr>
          <w:rFonts w:ascii="TAU-Marutham" w:hAnsi="TAU-Marutham" w:cs="TAU-Marutham"/>
          <w:sz w:val="24"/>
          <w:szCs w:val="24"/>
          <w:lang w:val="en-IN"/>
        </w:rPr>
        <w:t>ஒம்</w:t>
      </w:r>
      <w:proofErr w:type="spellEnd"/>
      <w:r w:rsidR="009637A7">
        <w:rPr>
          <w:rFonts w:ascii="TAU-Marutham" w:hAnsi="TAU-Marutham" w:cs="TAU-Marutham"/>
          <w:sz w:val="24"/>
          <w:szCs w:val="24"/>
          <w:lang w:val="en-IN"/>
        </w:rPr>
        <w:t>/-</w:t>
      </w:r>
    </w:p>
    <w:p w:rsidR="00DE059F" w:rsidRPr="00FA68BF" w:rsidRDefault="008D588D" w:rsidP="008D588D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                                                                                                                                         </w:t>
      </w:r>
      <w:proofErr w:type="spellStart"/>
      <w:r w:rsidR="00D03F7E" w:rsidRPr="00FA68BF">
        <w:rPr>
          <w:rFonts w:ascii="TAU-Marutham" w:hAnsi="TAU-Marutham" w:cs="TAU-Marutham"/>
          <w:sz w:val="24"/>
          <w:szCs w:val="24"/>
        </w:rPr>
        <w:t>முதன்மைக்கல்வி</w:t>
      </w:r>
      <w:proofErr w:type="spellEnd"/>
      <w:r w:rsidR="00D03F7E" w:rsidRPr="00FA68B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03F7E" w:rsidRPr="00FA68BF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="00D03F7E" w:rsidRPr="00FA68BF">
        <w:rPr>
          <w:rFonts w:ascii="TAU-Marutham" w:hAnsi="TAU-Marutham" w:cs="TAU-Marutham"/>
          <w:sz w:val="24"/>
          <w:szCs w:val="24"/>
        </w:rPr>
        <w:t xml:space="preserve"> </w:t>
      </w:r>
    </w:p>
    <w:p w:rsidR="00D03F7E" w:rsidRPr="00FA68BF" w:rsidRDefault="00B8271B" w:rsidP="00D96EC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 w:rsidRPr="00FA68BF">
        <w:rPr>
          <w:rFonts w:ascii="TAU-Marutham" w:hAnsi="TAU-Marutham" w:cs="TAU-Marutham"/>
          <w:sz w:val="24"/>
          <w:szCs w:val="24"/>
        </w:rPr>
        <w:tab/>
      </w:r>
      <w:r w:rsidRPr="00FA68BF">
        <w:rPr>
          <w:rFonts w:ascii="TAU-Marutham" w:hAnsi="TAU-Marutham" w:cs="TAU-Marutham"/>
          <w:sz w:val="24"/>
          <w:szCs w:val="24"/>
        </w:rPr>
        <w:tab/>
      </w:r>
      <w:r w:rsidRPr="00FA68BF">
        <w:rPr>
          <w:rFonts w:ascii="TAU-Marutham" w:hAnsi="TAU-Marutham" w:cs="TAU-Marutham"/>
          <w:sz w:val="24"/>
          <w:szCs w:val="24"/>
        </w:rPr>
        <w:tab/>
      </w:r>
      <w:r w:rsidR="008F76F6">
        <w:rPr>
          <w:rFonts w:ascii="TAU-Marutham" w:hAnsi="TAU-Marutham" w:cs="TAU-Marutham"/>
          <w:sz w:val="24"/>
          <w:szCs w:val="24"/>
        </w:rPr>
        <w:tab/>
      </w:r>
      <w:r w:rsidR="008F76F6">
        <w:rPr>
          <w:rFonts w:ascii="TAU-Marutham" w:hAnsi="TAU-Marutham" w:cs="TAU-Marutham"/>
          <w:sz w:val="24"/>
          <w:szCs w:val="24"/>
        </w:rPr>
        <w:tab/>
      </w:r>
      <w:r w:rsidR="008F76F6">
        <w:rPr>
          <w:rFonts w:ascii="TAU-Marutham" w:hAnsi="TAU-Marutham" w:cs="TAU-Marutham"/>
          <w:sz w:val="24"/>
          <w:szCs w:val="24"/>
        </w:rPr>
        <w:tab/>
      </w:r>
      <w:r w:rsidR="008F76F6">
        <w:rPr>
          <w:rFonts w:ascii="TAU-Marutham" w:hAnsi="TAU-Marutham" w:cs="TAU-Marutham"/>
          <w:sz w:val="24"/>
          <w:szCs w:val="24"/>
        </w:rPr>
        <w:tab/>
      </w:r>
      <w:r w:rsidR="008F76F6">
        <w:rPr>
          <w:rFonts w:ascii="TAU-Marutham" w:hAnsi="TAU-Marutham" w:cs="TAU-Marutham"/>
          <w:sz w:val="24"/>
          <w:szCs w:val="24"/>
        </w:rPr>
        <w:tab/>
        <w:t xml:space="preserve">              </w:t>
      </w:r>
      <w:proofErr w:type="spellStart"/>
      <w:r w:rsidR="00D03F7E" w:rsidRPr="00FA68BF">
        <w:rPr>
          <w:rFonts w:ascii="TAU-Marutham" w:hAnsi="TAU-Marutham" w:cs="TAU-Marutham"/>
          <w:sz w:val="24"/>
          <w:szCs w:val="24"/>
        </w:rPr>
        <w:t>சென்னை</w:t>
      </w:r>
      <w:proofErr w:type="spellEnd"/>
    </w:p>
    <w:p w:rsidR="003A1430" w:rsidRPr="00FA68BF" w:rsidRDefault="00A03902" w:rsidP="003A1430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r w:rsidRPr="00FA68BF">
        <w:rPr>
          <w:rFonts w:ascii="TAU-Marutham" w:hAnsi="TAU-Marutham" w:cs="TAU-Marutham"/>
          <w:sz w:val="24"/>
          <w:szCs w:val="24"/>
        </w:rPr>
        <w:t>பெறுநர்</w:t>
      </w:r>
      <w:proofErr w:type="spellEnd"/>
    </w:p>
    <w:p w:rsidR="00E518BC" w:rsidRPr="00FA68BF" w:rsidRDefault="00FA68BF" w:rsidP="003A1430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அனைத்து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E518BC" w:rsidRPr="00FA68BF">
        <w:rPr>
          <w:rFonts w:ascii="TAU-Marutham" w:hAnsi="TAU-Marutham" w:cs="TAU-Marutham"/>
          <w:sz w:val="24"/>
          <w:szCs w:val="24"/>
          <w:lang w:val="en-IN"/>
        </w:rPr>
        <w:t>மாவட்டக்</w:t>
      </w:r>
      <w:proofErr w:type="spellEnd"/>
      <w:r w:rsidR="00E518BC"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E518BC" w:rsidRPr="00FA68BF">
        <w:rPr>
          <w:rFonts w:ascii="TAU-Marutham" w:hAnsi="TAU-Marutham" w:cs="TAU-Marutham"/>
          <w:sz w:val="24"/>
          <w:szCs w:val="24"/>
          <w:lang w:val="en-IN"/>
        </w:rPr>
        <w:t>கல்வி</w:t>
      </w:r>
      <w:proofErr w:type="spellEnd"/>
      <w:r w:rsidR="00E518BC"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E518BC" w:rsidRPr="00FA68BF">
        <w:rPr>
          <w:rFonts w:ascii="TAU-Marutham" w:hAnsi="TAU-Marutham" w:cs="TAU-Marutham"/>
          <w:sz w:val="24"/>
          <w:szCs w:val="24"/>
          <w:lang w:val="en-IN"/>
        </w:rPr>
        <w:t>அலுவலர்கள்</w:t>
      </w:r>
      <w:proofErr w:type="spellEnd"/>
      <w:r w:rsidR="00E518BC"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</w:p>
    <w:p w:rsidR="00FA68BF" w:rsidRDefault="003A1430" w:rsidP="00D40D73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proofErr w:type="gramStart"/>
      <w:r w:rsidRPr="00FA68BF">
        <w:rPr>
          <w:rFonts w:ascii="TAU-Marutham" w:hAnsi="TAU-Marutham" w:cs="TAU-Marutham"/>
          <w:sz w:val="24"/>
          <w:szCs w:val="24"/>
          <w:lang w:val="en-IN"/>
        </w:rPr>
        <w:t>சென்னை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FA68BF">
        <w:rPr>
          <w:rFonts w:ascii="TAU-Marutham" w:hAnsi="TAU-Marutham" w:cs="TAU-Marutham"/>
          <w:sz w:val="24"/>
          <w:szCs w:val="24"/>
          <w:lang w:val="en-IN"/>
        </w:rPr>
        <w:t>மாவட்டம்</w:t>
      </w:r>
      <w:proofErr w:type="spellEnd"/>
      <w:r w:rsidRPr="00FA68BF">
        <w:rPr>
          <w:rFonts w:ascii="TAU-Marutham" w:hAnsi="TAU-Marutham" w:cs="TAU-Marutham"/>
          <w:sz w:val="24"/>
          <w:szCs w:val="24"/>
          <w:lang w:val="en-IN"/>
        </w:rPr>
        <w:t>.</w:t>
      </w:r>
      <w:proofErr w:type="gramEnd"/>
    </w:p>
    <w:p w:rsidR="00FA68BF" w:rsidRDefault="00FA68BF" w:rsidP="00D40D73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</w:p>
    <w:p w:rsidR="00FA68BF" w:rsidRDefault="00FA68BF" w:rsidP="00D40D73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நகல்</w:t>
      </w:r>
      <w:proofErr w:type="spellEnd"/>
    </w:p>
    <w:p w:rsidR="00FA68BF" w:rsidRDefault="00FA68BF" w:rsidP="00FA68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 xml:space="preserve">சென்னை-03,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பெருநகர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மாநகராட்சி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அவர்களுக்கு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A131CC">
        <w:rPr>
          <w:rFonts w:ascii="TAU-Marutham" w:hAnsi="TAU-Marutham" w:cs="TAU-Marutham"/>
          <w:sz w:val="24"/>
          <w:szCs w:val="24"/>
          <w:lang w:val="en-IN"/>
        </w:rPr>
        <w:t>தொடர்</w:t>
      </w:r>
      <w:proofErr w:type="spellEnd"/>
      <w:r w:rsidR="00A131CC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நடவடிக்கை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மேற்கொள்ளும்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பொருட்டு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கனிவுடன்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அனுப்பப்படுகிறது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FA68BF" w:rsidRPr="00FA68BF" w:rsidRDefault="00FA68BF" w:rsidP="00FA68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அனைத்த</w:t>
      </w:r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வக</w:t>
      </w:r>
      <w:proofErr w:type="gramEnd"/>
      <w:r>
        <w:rPr>
          <w:rFonts w:ascii="TAU-Marutham" w:hAnsi="TAU-Marutham" w:cs="TAU-Marutham"/>
          <w:sz w:val="24"/>
          <w:szCs w:val="24"/>
          <w:lang w:val="en-IN"/>
        </w:rPr>
        <w:t>ைப்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/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முதல்வர்கள்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sectPr w:rsidR="00FA68BF" w:rsidRPr="00FA68BF" w:rsidSect="00EA711F">
      <w:pgSz w:w="12240" w:h="15840"/>
      <w:pgMar w:top="426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E39"/>
    <w:multiLevelType w:val="hybridMultilevel"/>
    <w:tmpl w:val="1FE02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96F26"/>
    <w:multiLevelType w:val="hybridMultilevel"/>
    <w:tmpl w:val="988A4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34ED9"/>
    <w:multiLevelType w:val="hybridMultilevel"/>
    <w:tmpl w:val="50B23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51D2"/>
    <w:multiLevelType w:val="hybridMultilevel"/>
    <w:tmpl w:val="65CE2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924F6"/>
    <w:multiLevelType w:val="hybridMultilevel"/>
    <w:tmpl w:val="F32C6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C50A1"/>
    <w:multiLevelType w:val="hybridMultilevel"/>
    <w:tmpl w:val="C9B01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90BCF"/>
    <w:multiLevelType w:val="hybridMultilevel"/>
    <w:tmpl w:val="A95A7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6522A"/>
    <w:multiLevelType w:val="hybridMultilevel"/>
    <w:tmpl w:val="64C0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A5CA9"/>
    <w:multiLevelType w:val="hybridMultilevel"/>
    <w:tmpl w:val="F0382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E540B"/>
    <w:rsid w:val="00035442"/>
    <w:rsid w:val="00055568"/>
    <w:rsid w:val="00072489"/>
    <w:rsid w:val="000C186A"/>
    <w:rsid w:val="000C1C65"/>
    <w:rsid w:val="000E45CD"/>
    <w:rsid w:val="00111157"/>
    <w:rsid w:val="00111C49"/>
    <w:rsid w:val="00112D16"/>
    <w:rsid w:val="0012589C"/>
    <w:rsid w:val="00141EF6"/>
    <w:rsid w:val="00143E6D"/>
    <w:rsid w:val="00172F1E"/>
    <w:rsid w:val="001827A9"/>
    <w:rsid w:val="00193CFC"/>
    <w:rsid w:val="001960ED"/>
    <w:rsid w:val="001A4CEC"/>
    <w:rsid w:val="001B275A"/>
    <w:rsid w:val="001C156F"/>
    <w:rsid w:val="001C4394"/>
    <w:rsid w:val="001E6B5A"/>
    <w:rsid w:val="001F40E8"/>
    <w:rsid w:val="001F5362"/>
    <w:rsid w:val="00233716"/>
    <w:rsid w:val="002552B5"/>
    <w:rsid w:val="002609BE"/>
    <w:rsid w:val="002677F6"/>
    <w:rsid w:val="002873DA"/>
    <w:rsid w:val="002903C6"/>
    <w:rsid w:val="002A29FA"/>
    <w:rsid w:val="002C2D26"/>
    <w:rsid w:val="002C5340"/>
    <w:rsid w:val="002D5139"/>
    <w:rsid w:val="002E1FDD"/>
    <w:rsid w:val="002E5A07"/>
    <w:rsid w:val="002F6B19"/>
    <w:rsid w:val="00302334"/>
    <w:rsid w:val="00315279"/>
    <w:rsid w:val="00317CE1"/>
    <w:rsid w:val="003278F8"/>
    <w:rsid w:val="003A1430"/>
    <w:rsid w:val="003A5107"/>
    <w:rsid w:val="003A5824"/>
    <w:rsid w:val="003E23BB"/>
    <w:rsid w:val="004047C5"/>
    <w:rsid w:val="004269AE"/>
    <w:rsid w:val="004347C4"/>
    <w:rsid w:val="00485A1C"/>
    <w:rsid w:val="004C412D"/>
    <w:rsid w:val="004D328D"/>
    <w:rsid w:val="004E4388"/>
    <w:rsid w:val="0050517C"/>
    <w:rsid w:val="0051538F"/>
    <w:rsid w:val="00521E61"/>
    <w:rsid w:val="005349CD"/>
    <w:rsid w:val="005443DE"/>
    <w:rsid w:val="0054684A"/>
    <w:rsid w:val="00553F1F"/>
    <w:rsid w:val="005868B3"/>
    <w:rsid w:val="005B013F"/>
    <w:rsid w:val="005B6B30"/>
    <w:rsid w:val="005F3ADF"/>
    <w:rsid w:val="006226EB"/>
    <w:rsid w:val="00673B0A"/>
    <w:rsid w:val="00673B18"/>
    <w:rsid w:val="0069675B"/>
    <w:rsid w:val="006A0A84"/>
    <w:rsid w:val="006A411D"/>
    <w:rsid w:val="006A5718"/>
    <w:rsid w:val="006A7127"/>
    <w:rsid w:val="006D56EF"/>
    <w:rsid w:val="006F5CC4"/>
    <w:rsid w:val="00715691"/>
    <w:rsid w:val="00722C67"/>
    <w:rsid w:val="007248F8"/>
    <w:rsid w:val="007416AE"/>
    <w:rsid w:val="00776263"/>
    <w:rsid w:val="007971A5"/>
    <w:rsid w:val="007D0B2C"/>
    <w:rsid w:val="007D313F"/>
    <w:rsid w:val="007F2C8E"/>
    <w:rsid w:val="00833D86"/>
    <w:rsid w:val="00846617"/>
    <w:rsid w:val="00881C33"/>
    <w:rsid w:val="0088495E"/>
    <w:rsid w:val="00897A93"/>
    <w:rsid w:val="008B47C8"/>
    <w:rsid w:val="008C6A85"/>
    <w:rsid w:val="008D588D"/>
    <w:rsid w:val="008F76F6"/>
    <w:rsid w:val="00956827"/>
    <w:rsid w:val="009637A7"/>
    <w:rsid w:val="009909DD"/>
    <w:rsid w:val="009B5E83"/>
    <w:rsid w:val="009F3A3E"/>
    <w:rsid w:val="00A01BA8"/>
    <w:rsid w:val="00A03902"/>
    <w:rsid w:val="00A12C68"/>
    <w:rsid w:val="00A131CC"/>
    <w:rsid w:val="00A36109"/>
    <w:rsid w:val="00A452E3"/>
    <w:rsid w:val="00A616E9"/>
    <w:rsid w:val="00A63D37"/>
    <w:rsid w:val="00A86B7C"/>
    <w:rsid w:val="00A964D2"/>
    <w:rsid w:val="00AB5B5E"/>
    <w:rsid w:val="00AB6256"/>
    <w:rsid w:val="00B540D9"/>
    <w:rsid w:val="00B57B33"/>
    <w:rsid w:val="00B626D2"/>
    <w:rsid w:val="00B65964"/>
    <w:rsid w:val="00B8271B"/>
    <w:rsid w:val="00B85E3B"/>
    <w:rsid w:val="00BA60DE"/>
    <w:rsid w:val="00BC1645"/>
    <w:rsid w:val="00BD3E57"/>
    <w:rsid w:val="00BD7EDF"/>
    <w:rsid w:val="00BF4F4A"/>
    <w:rsid w:val="00C31AD2"/>
    <w:rsid w:val="00CA06CE"/>
    <w:rsid w:val="00CB1791"/>
    <w:rsid w:val="00CB7306"/>
    <w:rsid w:val="00CC3B9D"/>
    <w:rsid w:val="00CD5A07"/>
    <w:rsid w:val="00CE6737"/>
    <w:rsid w:val="00CF173F"/>
    <w:rsid w:val="00D03F7E"/>
    <w:rsid w:val="00D05A0F"/>
    <w:rsid w:val="00D36D5D"/>
    <w:rsid w:val="00D40D73"/>
    <w:rsid w:val="00D46D87"/>
    <w:rsid w:val="00D52B55"/>
    <w:rsid w:val="00D53569"/>
    <w:rsid w:val="00D6017C"/>
    <w:rsid w:val="00D96ECB"/>
    <w:rsid w:val="00DB5117"/>
    <w:rsid w:val="00DE059F"/>
    <w:rsid w:val="00DE410D"/>
    <w:rsid w:val="00DF2DEF"/>
    <w:rsid w:val="00E02584"/>
    <w:rsid w:val="00E33DEC"/>
    <w:rsid w:val="00E35FE9"/>
    <w:rsid w:val="00E36551"/>
    <w:rsid w:val="00E518BC"/>
    <w:rsid w:val="00E706D1"/>
    <w:rsid w:val="00E90488"/>
    <w:rsid w:val="00EA711F"/>
    <w:rsid w:val="00EE25C6"/>
    <w:rsid w:val="00EE540B"/>
    <w:rsid w:val="00F01AF4"/>
    <w:rsid w:val="00F21B7F"/>
    <w:rsid w:val="00F238A8"/>
    <w:rsid w:val="00F35CFE"/>
    <w:rsid w:val="00F475C3"/>
    <w:rsid w:val="00F64403"/>
    <w:rsid w:val="00F9161B"/>
    <w:rsid w:val="00F96BAB"/>
    <w:rsid w:val="00FA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5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2024-09-14T04:42:00Z</cp:lastPrinted>
  <dcterms:created xsi:type="dcterms:W3CDTF">2023-06-26T05:00:00Z</dcterms:created>
  <dcterms:modified xsi:type="dcterms:W3CDTF">2024-09-14T04:43:00Z</dcterms:modified>
</cp:coreProperties>
</file>